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4E4" w:rsidRDefault="008354E4" w:rsidP="00117746">
      <w:pPr>
        <w:spacing w:line="480" w:lineRule="auto"/>
        <w:rPr>
          <w:rFonts w:ascii="Times New Roman" w:hAnsi="Times New Roman" w:cs="Times New Roman"/>
          <w:sz w:val="24"/>
          <w:szCs w:val="24"/>
        </w:rPr>
      </w:pPr>
    </w:p>
    <w:p w:rsidR="00B6775B" w:rsidRDefault="00B6775B" w:rsidP="00117746">
      <w:pPr>
        <w:spacing w:line="480" w:lineRule="auto"/>
        <w:rPr>
          <w:rFonts w:ascii="Times New Roman" w:hAnsi="Times New Roman" w:cs="Times New Roman"/>
          <w:sz w:val="24"/>
          <w:szCs w:val="24"/>
        </w:rPr>
      </w:pPr>
    </w:p>
    <w:p w:rsidR="00B6775B" w:rsidRDefault="00B6775B" w:rsidP="00B6775B">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B6775B" w:rsidRDefault="00B6775B" w:rsidP="00B6775B">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B6775B" w:rsidRDefault="00B6775B" w:rsidP="00B6775B">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B6775B" w:rsidRDefault="00B6775B" w:rsidP="00117746">
      <w:pPr>
        <w:spacing w:line="480" w:lineRule="auto"/>
        <w:rPr>
          <w:rFonts w:ascii="Times New Roman" w:hAnsi="Times New Roman" w:cs="Times New Roman"/>
          <w:sz w:val="24"/>
          <w:szCs w:val="24"/>
        </w:rPr>
      </w:pPr>
    </w:p>
    <w:p w:rsidR="00B6775B" w:rsidRDefault="00B6775B" w:rsidP="00117746">
      <w:pPr>
        <w:spacing w:line="480" w:lineRule="auto"/>
        <w:rPr>
          <w:rFonts w:ascii="Times New Roman" w:hAnsi="Times New Roman" w:cs="Times New Roman"/>
          <w:sz w:val="24"/>
          <w:szCs w:val="24"/>
        </w:rPr>
      </w:pPr>
    </w:p>
    <w:p w:rsidR="00B6775B" w:rsidRDefault="00B6775B" w:rsidP="00117746">
      <w:pPr>
        <w:spacing w:line="480" w:lineRule="auto"/>
        <w:rPr>
          <w:rFonts w:ascii="Times New Roman" w:hAnsi="Times New Roman" w:cs="Times New Roman"/>
          <w:sz w:val="24"/>
          <w:szCs w:val="24"/>
        </w:rPr>
      </w:pPr>
    </w:p>
    <w:p w:rsidR="00B6775B" w:rsidRDefault="00B6775B" w:rsidP="00117746">
      <w:pPr>
        <w:spacing w:line="480" w:lineRule="auto"/>
        <w:rPr>
          <w:rFonts w:ascii="Times New Roman" w:hAnsi="Times New Roman" w:cs="Times New Roman"/>
          <w:sz w:val="24"/>
          <w:szCs w:val="24"/>
        </w:rPr>
      </w:pPr>
    </w:p>
    <w:p w:rsidR="00B6775B" w:rsidRDefault="00B6775B" w:rsidP="00117746">
      <w:pPr>
        <w:spacing w:line="480" w:lineRule="auto"/>
        <w:rPr>
          <w:rFonts w:ascii="Times New Roman" w:hAnsi="Times New Roman" w:cs="Times New Roman"/>
          <w:sz w:val="24"/>
          <w:szCs w:val="24"/>
        </w:rPr>
      </w:pPr>
    </w:p>
    <w:p w:rsidR="00B6775B" w:rsidRDefault="00B6775B" w:rsidP="00117746">
      <w:pPr>
        <w:spacing w:line="480" w:lineRule="auto"/>
        <w:rPr>
          <w:rFonts w:ascii="Times New Roman" w:hAnsi="Times New Roman" w:cs="Times New Roman"/>
          <w:sz w:val="24"/>
          <w:szCs w:val="24"/>
        </w:rPr>
      </w:pPr>
    </w:p>
    <w:p w:rsidR="00B6775B" w:rsidRDefault="00B6775B" w:rsidP="00117746">
      <w:pPr>
        <w:spacing w:line="480" w:lineRule="auto"/>
        <w:rPr>
          <w:rFonts w:ascii="Times New Roman" w:hAnsi="Times New Roman" w:cs="Times New Roman"/>
          <w:sz w:val="24"/>
          <w:szCs w:val="24"/>
        </w:rPr>
      </w:pPr>
    </w:p>
    <w:p w:rsidR="00B6775B" w:rsidRDefault="00B6775B" w:rsidP="00117746">
      <w:pPr>
        <w:spacing w:line="480" w:lineRule="auto"/>
        <w:rPr>
          <w:rFonts w:ascii="Times New Roman" w:hAnsi="Times New Roman" w:cs="Times New Roman"/>
          <w:sz w:val="24"/>
          <w:szCs w:val="24"/>
        </w:rPr>
      </w:pPr>
    </w:p>
    <w:p w:rsidR="00B6775B" w:rsidRDefault="00B6775B" w:rsidP="00117746">
      <w:pPr>
        <w:spacing w:line="480" w:lineRule="auto"/>
        <w:rPr>
          <w:rFonts w:ascii="Times New Roman" w:hAnsi="Times New Roman" w:cs="Times New Roman"/>
          <w:sz w:val="24"/>
          <w:szCs w:val="24"/>
        </w:rPr>
      </w:pPr>
    </w:p>
    <w:p w:rsidR="00B6775B" w:rsidRDefault="00B6775B" w:rsidP="00117746">
      <w:pPr>
        <w:spacing w:line="480" w:lineRule="auto"/>
        <w:rPr>
          <w:rFonts w:ascii="Times New Roman" w:hAnsi="Times New Roman" w:cs="Times New Roman"/>
          <w:sz w:val="24"/>
          <w:szCs w:val="24"/>
        </w:rPr>
      </w:pPr>
    </w:p>
    <w:p w:rsidR="00B6775B" w:rsidRDefault="00B6775B" w:rsidP="00117746">
      <w:pPr>
        <w:spacing w:line="480" w:lineRule="auto"/>
        <w:rPr>
          <w:rFonts w:ascii="Times New Roman" w:hAnsi="Times New Roman" w:cs="Times New Roman"/>
          <w:sz w:val="24"/>
          <w:szCs w:val="24"/>
        </w:rPr>
      </w:pPr>
    </w:p>
    <w:p w:rsidR="00B6775B" w:rsidRDefault="00B6775B" w:rsidP="00117746">
      <w:pPr>
        <w:spacing w:line="480" w:lineRule="auto"/>
        <w:rPr>
          <w:rFonts w:ascii="Times New Roman" w:hAnsi="Times New Roman" w:cs="Times New Roman"/>
          <w:sz w:val="24"/>
          <w:szCs w:val="24"/>
        </w:rPr>
      </w:pPr>
    </w:p>
    <w:p w:rsidR="00B6775B" w:rsidRDefault="00B6775B" w:rsidP="00117746">
      <w:pPr>
        <w:spacing w:line="480" w:lineRule="auto"/>
        <w:rPr>
          <w:rFonts w:ascii="Times New Roman" w:hAnsi="Times New Roman" w:cs="Times New Roman"/>
          <w:sz w:val="24"/>
          <w:szCs w:val="24"/>
        </w:rPr>
      </w:pPr>
    </w:p>
    <w:p w:rsidR="00B6775B" w:rsidRDefault="00B6775B" w:rsidP="00117746">
      <w:pPr>
        <w:spacing w:line="480" w:lineRule="auto"/>
        <w:rPr>
          <w:rFonts w:ascii="Times New Roman" w:hAnsi="Times New Roman" w:cs="Times New Roman"/>
          <w:sz w:val="24"/>
          <w:szCs w:val="24"/>
        </w:rPr>
      </w:pPr>
    </w:p>
    <w:p w:rsidR="00B6775B" w:rsidRDefault="00B6775B" w:rsidP="00117746">
      <w:pPr>
        <w:spacing w:line="480" w:lineRule="auto"/>
        <w:rPr>
          <w:rFonts w:ascii="Times New Roman" w:hAnsi="Times New Roman" w:cs="Times New Roman"/>
          <w:sz w:val="24"/>
          <w:szCs w:val="24"/>
        </w:rPr>
      </w:pPr>
    </w:p>
    <w:p w:rsidR="00B6775B" w:rsidRDefault="00B6775B" w:rsidP="00117746">
      <w:pPr>
        <w:spacing w:line="480" w:lineRule="auto"/>
        <w:rPr>
          <w:rFonts w:ascii="Times New Roman" w:hAnsi="Times New Roman" w:cs="Times New Roman"/>
          <w:sz w:val="24"/>
          <w:szCs w:val="24"/>
        </w:rPr>
      </w:pPr>
    </w:p>
    <w:p w:rsidR="0037370F" w:rsidRPr="00117746" w:rsidRDefault="000B0455" w:rsidP="00117746">
      <w:pPr>
        <w:spacing w:line="480" w:lineRule="auto"/>
        <w:rPr>
          <w:rFonts w:ascii="Times New Roman" w:hAnsi="Times New Roman" w:cs="Times New Roman"/>
          <w:sz w:val="24"/>
          <w:szCs w:val="24"/>
        </w:rPr>
      </w:pPr>
      <w:r w:rsidRPr="00117746">
        <w:rPr>
          <w:rFonts w:ascii="Times New Roman" w:hAnsi="Times New Roman" w:cs="Times New Roman"/>
          <w:sz w:val="24"/>
          <w:szCs w:val="24"/>
        </w:rPr>
        <w:t>BANK OF AMERICA</w:t>
      </w:r>
    </w:p>
    <w:p w:rsidR="00C17A89" w:rsidRPr="00117746" w:rsidRDefault="000B0455" w:rsidP="00117746">
      <w:pPr>
        <w:spacing w:line="480" w:lineRule="auto"/>
        <w:rPr>
          <w:rFonts w:ascii="Times New Roman" w:hAnsi="Times New Roman" w:cs="Times New Roman"/>
          <w:sz w:val="24"/>
          <w:szCs w:val="24"/>
        </w:rPr>
      </w:pPr>
      <w:r w:rsidRPr="00117746">
        <w:rPr>
          <w:rFonts w:ascii="Times New Roman" w:hAnsi="Times New Roman" w:cs="Times New Roman"/>
          <w:sz w:val="24"/>
          <w:szCs w:val="24"/>
        </w:rPr>
        <w:t xml:space="preserve">TO: </w:t>
      </w:r>
      <w:r w:rsidR="007A19D9" w:rsidRPr="00117746">
        <w:rPr>
          <w:rFonts w:ascii="Times New Roman" w:hAnsi="Times New Roman" w:cs="Times New Roman"/>
          <w:sz w:val="24"/>
          <w:szCs w:val="24"/>
        </w:rPr>
        <w:t>THE CEO</w:t>
      </w:r>
      <w:r w:rsidR="00EB7200" w:rsidRPr="00117746">
        <w:rPr>
          <w:rFonts w:ascii="Times New Roman" w:hAnsi="Times New Roman" w:cs="Times New Roman"/>
          <w:sz w:val="24"/>
          <w:szCs w:val="24"/>
        </w:rPr>
        <w:t xml:space="preserve"> BANK OF AMERICA</w:t>
      </w:r>
    </w:p>
    <w:p w:rsidR="00647472" w:rsidRPr="00117746" w:rsidRDefault="000B0455" w:rsidP="00117746">
      <w:pPr>
        <w:spacing w:line="480" w:lineRule="auto"/>
        <w:rPr>
          <w:rFonts w:ascii="Times New Roman" w:hAnsi="Times New Roman" w:cs="Times New Roman"/>
          <w:sz w:val="24"/>
          <w:szCs w:val="24"/>
        </w:rPr>
      </w:pPr>
      <w:r w:rsidRPr="00117746">
        <w:rPr>
          <w:rFonts w:ascii="Times New Roman" w:hAnsi="Times New Roman" w:cs="Times New Roman"/>
          <w:sz w:val="24"/>
          <w:szCs w:val="24"/>
        </w:rPr>
        <w:t>FROM</w:t>
      </w:r>
      <w:r w:rsidR="00EB7200" w:rsidRPr="00117746">
        <w:rPr>
          <w:rFonts w:ascii="Times New Roman" w:hAnsi="Times New Roman" w:cs="Times New Roman"/>
          <w:sz w:val="24"/>
          <w:szCs w:val="24"/>
        </w:rPr>
        <w:t>: PRODUCTION MANAGER BANK OF AMERICA</w:t>
      </w:r>
    </w:p>
    <w:p w:rsidR="00647472" w:rsidRPr="00117746" w:rsidRDefault="000B0455" w:rsidP="00117746">
      <w:pPr>
        <w:spacing w:line="480" w:lineRule="auto"/>
        <w:rPr>
          <w:rFonts w:ascii="Times New Roman" w:hAnsi="Times New Roman" w:cs="Times New Roman"/>
          <w:sz w:val="24"/>
          <w:szCs w:val="24"/>
        </w:rPr>
      </w:pPr>
      <w:r w:rsidRPr="00117746">
        <w:rPr>
          <w:rFonts w:ascii="Times New Roman" w:hAnsi="Times New Roman" w:cs="Times New Roman"/>
          <w:sz w:val="24"/>
          <w:szCs w:val="24"/>
        </w:rPr>
        <w:t>DATE</w:t>
      </w:r>
      <w:r w:rsidR="00EB7200" w:rsidRPr="00117746">
        <w:rPr>
          <w:rFonts w:ascii="Times New Roman" w:hAnsi="Times New Roman" w:cs="Times New Roman"/>
          <w:sz w:val="24"/>
          <w:szCs w:val="24"/>
        </w:rPr>
        <w:t>: 14</w:t>
      </w:r>
      <w:r w:rsidR="00EB7200" w:rsidRPr="00117746">
        <w:rPr>
          <w:rFonts w:ascii="Times New Roman" w:hAnsi="Times New Roman" w:cs="Times New Roman"/>
          <w:sz w:val="24"/>
          <w:szCs w:val="24"/>
          <w:vertAlign w:val="superscript"/>
        </w:rPr>
        <w:t>TH</w:t>
      </w:r>
      <w:r w:rsidR="00EB7200" w:rsidRPr="00117746">
        <w:rPr>
          <w:rFonts w:ascii="Times New Roman" w:hAnsi="Times New Roman" w:cs="Times New Roman"/>
          <w:sz w:val="24"/>
          <w:szCs w:val="24"/>
        </w:rPr>
        <w:t xml:space="preserve"> APRIL 2020</w:t>
      </w:r>
    </w:p>
    <w:p w:rsidR="00C17A89" w:rsidRPr="00117746" w:rsidRDefault="000B0455" w:rsidP="00117746">
      <w:pPr>
        <w:spacing w:line="480" w:lineRule="auto"/>
        <w:rPr>
          <w:rFonts w:ascii="Times New Roman" w:hAnsi="Times New Roman" w:cs="Times New Roman"/>
          <w:sz w:val="24"/>
          <w:szCs w:val="24"/>
        </w:rPr>
      </w:pPr>
      <w:r w:rsidRPr="00117746">
        <w:rPr>
          <w:rFonts w:ascii="Times New Roman" w:hAnsi="Times New Roman" w:cs="Times New Roman"/>
          <w:sz w:val="24"/>
          <w:szCs w:val="24"/>
        </w:rPr>
        <w:t>RE:</w:t>
      </w:r>
      <w:r w:rsidR="00A6758F" w:rsidRPr="00117746">
        <w:rPr>
          <w:rFonts w:ascii="Times New Roman" w:hAnsi="Times New Roman" w:cs="Times New Roman"/>
          <w:sz w:val="24"/>
          <w:szCs w:val="24"/>
        </w:rPr>
        <w:t xml:space="preserve"> STRATEGIC MANAGEMENT</w:t>
      </w:r>
    </w:p>
    <w:p w:rsidR="00A6758F" w:rsidRPr="00117746" w:rsidRDefault="000B0455" w:rsidP="00117746">
      <w:pPr>
        <w:spacing w:line="480" w:lineRule="auto"/>
        <w:rPr>
          <w:rFonts w:ascii="Times New Roman" w:hAnsi="Times New Roman" w:cs="Times New Roman"/>
          <w:b/>
          <w:sz w:val="24"/>
          <w:szCs w:val="24"/>
        </w:rPr>
      </w:pPr>
      <w:r w:rsidRPr="00117746">
        <w:rPr>
          <w:rFonts w:ascii="Times New Roman" w:hAnsi="Times New Roman" w:cs="Times New Roman"/>
          <w:sz w:val="24"/>
          <w:szCs w:val="24"/>
        </w:rPr>
        <w:t xml:space="preserve"> </w:t>
      </w:r>
      <w:r w:rsidRPr="00117746">
        <w:rPr>
          <w:rFonts w:ascii="Times New Roman" w:hAnsi="Times New Roman" w:cs="Times New Roman"/>
          <w:sz w:val="24"/>
          <w:szCs w:val="24"/>
        </w:rPr>
        <w:tab/>
        <w:t xml:space="preserve"> </w:t>
      </w:r>
      <w:r w:rsidR="00EE2947" w:rsidRPr="00117746">
        <w:rPr>
          <w:rFonts w:ascii="Times New Roman" w:hAnsi="Times New Roman" w:cs="Times New Roman"/>
          <w:sz w:val="24"/>
          <w:szCs w:val="24"/>
        </w:rPr>
        <w:tab/>
      </w:r>
      <w:r w:rsidR="00EE2947" w:rsidRPr="00117746">
        <w:rPr>
          <w:rFonts w:ascii="Times New Roman" w:hAnsi="Times New Roman" w:cs="Times New Roman"/>
          <w:sz w:val="24"/>
          <w:szCs w:val="24"/>
        </w:rPr>
        <w:tab/>
      </w:r>
      <w:r w:rsidR="00390AD0">
        <w:rPr>
          <w:rFonts w:ascii="Times New Roman" w:hAnsi="Times New Roman" w:cs="Times New Roman"/>
          <w:b/>
          <w:sz w:val="24"/>
          <w:szCs w:val="24"/>
        </w:rPr>
        <w:t xml:space="preserve"> Executive </w:t>
      </w:r>
      <w:bookmarkStart w:id="0" w:name="_GoBack"/>
      <w:bookmarkEnd w:id="0"/>
      <w:r w:rsidR="00390AD0">
        <w:rPr>
          <w:rFonts w:ascii="Times New Roman" w:hAnsi="Times New Roman" w:cs="Times New Roman"/>
          <w:b/>
          <w:sz w:val="24"/>
          <w:szCs w:val="24"/>
        </w:rPr>
        <w:t xml:space="preserve">Summary </w:t>
      </w:r>
    </w:p>
    <w:p w:rsidR="00241D42" w:rsidRPr="00117746" w:rsidRDefault="00A6758F" w:rsidP="008354E4">
      <w:pPr>
        <w:spacing w:line="480" w:lineRule="auto"/>
        <w:ind w:firstLine="720"/>
        <w:rPr>
          <w:rFonts w:ascii="Times New Roman" w:hAnsi="Times New Roman" w:cs="Times New Roman"/>
          <w:sz w:val="24"/>
          <w:szCs w:val="24"/>
        </w:rPr>
      </w:pPr>
      <w:r w:rsidRPr="00117746">
        <w:rPr>
          <w:rFonts w:ascii="Times New Roman" w:hAnsi="Times New Roman" w:cs="Times New Roman"/>
          <w:sz w:val="24"/>
          <w:szCs w:val="24"/>
        </w:rPr>
        <w:t xml:space="preserve">The </w:t>
      </w:r>
      <w:r w:rsidR="002D7791" w:rsidRPr="00117746">
        <w:rPr>
          <w:rFonts w:ascii="Times New Roman" w:hAnsi="Times New Roman" w:cs="Times New Roman"/>
          <w:sz w:val="24"/>
          <w:szCs w:val="24"/>
        </w:rPr>
        <w:t>purpose of this memo is to add</w:t>
      </w:r>
      <w:r w:rsidR="00192AA6" w:rsidRPr="00117746">
        <w:rPr>
          <w:rFonts w:ascii="Times New Roman" w:hAnsi="Times New Roman" w:cs="Times New Roman"/>
          <w:sz w:val="24"/>
          <w:szCs w:val="24"/>
        </w:rPr>
        <w:t xml:space="preserve">ress the plan on how to evaluate the </w:t>
      </w:r>
      <w:r w:rsidR="00B56032" w:rsidRPr="00117746">
        <w:rPr>
          <w:rFonts w:ascii="Times New Roman" w:hAnsi="Times New Roman" w:cs="Times New Roman"/>
          <w:sz w:val="24"/>
          <w:szCs w:val="24"/>
        </w:rPr>
        <w:t>strength</w:t>
      </w:r>
      <w:r w:rsidR="00192AA6" w:rsidRPr="00117746">
        <w:rPr>
          <w:rFonts w:ascii="Times New Roman" w:hAnsi="Times New Roman" w:cs="Times New Roman"/>
          <w:sz w:val="24"/>
          <w:szCs w:val="24"/>
        </w:rPr>
        <w:t xml:space="preserve">, </w:t>
      </w:r>
      <w:r w:rsidR="00B56032" w:rsidRPr="00117746">
        <w:rPr>
          <w:rFonts w:ascii="Times New Roman" w:hAnsi="Times New Roman" w:cs="Times New Roman"/>
          <w:sz w:val="24"/>
          <w:szCs w:val="24"/>
        </w:rPr>
        <w:t>weakness</w:t>
      </w:r>
      <w:r w:rsidR="00192AA6" w:rsidRPr="00117746">
        <w:rPr>
          <w:rFonts w:ascii="Times New Roman" w:hAnsi="Times New Roman" w:cs="Times New Roman"/>
          <w:sz w:val="24"/>
          <w:szCs w:val="24"/>
        </w:rPr>
        <w:t>es, and opportunities in the organiza</w:t>
      </w:r>
      <w:r w:rsidR="00B56032" w:rsidRPr="00117746">
        <w:rPr>
          <w:rFonts w:ascii="Times New Roman" w:hAnsi="Times New Roman" w:cs="Times New Roman"/>
          <w:sz w:val="24"/>
          <w:szCs w:val="24"/>
        </w:rPr>
        <w:t xml:space="preserve">tion and how to utilize them in the </w:t>
      </w:r>
      <w:r w:rsidR="00192AA6" w:rsidRPr="00117746">
        <w:rPr>
          <w:rFonts w:ascii="Times New Roman" w:hAnsi="Times New Roman" w:cs="Times New Roman"/>
          <w:sz w:val="24"/>
          <w:szCs w:val="24"/>
        </w:rPr>
        <w:t>achieve</w:t>
      </w:r>
      <w:r w:rsidR="00B56032" w:rsidRPr="00117746">
        <w:rPr>
          <w:rFonts w:ascii="Times New Roman" w:hAnsi="Times New Roman" w:cs="Times New Roman"/>
          <w:sz w:val="24"/>
          <w:szCs w:val="24"/>
        </w:rPr>
        <w:t>ment of desired</w:t>
      </w:r>
      <w:r w:rsidR="00192AA6" w:rsidRPr="00117746">
        <w:rPr>
          <w:rFonts w:ascii="Times New Roman" w:hAnsi="Times New Roman" w:cs="Times New Roman"/>
          <w:sz w:val="24"/>
          <w:szCs w:val="24"/>
        </w:rPr>
        <w:t xml:space="preserve"> goals. The set goals </w:t>
      </w:r>
      <w:r w:rsidR="00B56032" w:rsidRPr="00117746">
        <w:rPr>
          <w:rFonts w:ascii="Times New Roman" w:hAnsi="Times New Roman" w:cs="Times New Roman"/>
          <w:sz w:val="24"/>
          <w:szCs w:val="24"/>
        </w:rPr>
        <w:t xml:space="preserve">are to place the </w:t>
      </w:r>
      <w:r w:rsidR="00192AA6" w:rsidRPr="00117746">
        <w:rPr>
          <w:rFonts w:ascii="Times New Roman" w:hAnsi="Times New Roman" w:cs="Times New Roman"/>
          <w:sz w:val="24"/>
          <w:szCs w:val="24"/>
        </w:rPr>
        <w:t xml:space="preserve">organization in the </w:t>
      </w:r>
      <w:r w:rsidR="00B56032" w:rsidRPr="00117746">
        <w:rPr>
          <w:rFonts w:ascii="Times New Roman" w:hAnsi="Times New Roman" w:cs="Times New Roman"/>
          <w:sz w:val="24"/>
          <w:szCs w:val="24"/>
        </w:rPr>
        <w:t xml:space="preserve">first position in the </w:t>
      </w:r>
      <w:r w:rsidR="00192AA6" w:rsidRPr="00117746">
        <w:rPr>
          <w:rFonts w:ascii="Times New Roman" w:hAnsi="Times New Roman" w:cs="Times New Roman"/>
          <w:sz w:val="24"/>
          <w:szCs w:val="24"/>
        </w:rPr>
        <w:t>American banking industry and expand to more market</w:t>
      </w:r>
      <w:r w:rsidR="00B56032" w:rsidRPr="00117746">
        <w:rPr>
          <w:rFonts w:ascii="Times New Roman" w:hAnsi="Times New Roman" w:cs="Times New Roman"/>
          <w:sz w:val="24"/>
          <w:szCs w:val="24"/>
        </w:rPr>
        <w:t>s</w:t>
      </w:r>
      <w:r w:rsidR="00192AA6" w:rsidRPr="00117746">
        <w:rPr>
          <w:rFonts w:ascii="Times New Roman" w:hAnsi="Times New Roman" w:cs="Times New Roman"/>
          <w:sz w:val="24"/>
          <w:szCs w:val="24"/>
        </w:rPr>
        <w:t xml:space="preserve"> globally. As you may know, </w:t>
      </w:r>
      <w:r w:rsidR="00B657AE" w:rsidRPr="00117746">
        <w:rPr>
          <w:rFonts w:ascii="Times New Roman" w:hAnsi="Times New Roman" w:cs="Times New Roman"/>
          <w:sz w:val="24"/>
          <w:szCs w:val="24"/>
        </w:rPr>
        <w:t>investments are the key root to achieving the aims and objectives of the company and this means it must be planned effectively</w:t>
      </w:r>
      <w:r w:rsidR="00B56032" w:rsidRPr="00117746">
        <w:rPr>
          <w:rFonts w:ascii="Times New Roman" w:hAnsi="Times New Roman" w:cs="Times New Roman"/>
          <w:sz w:val="24"/>
          <w:szCs w:val="24"/>
        </w:rPr>
        <w:t xml:space="preserve"> through market research </w:t>
      </w:r>
      <w:r w:rsidR="00B657AE" w:rsidRPr="00117746">
        <w:rPr>
          <w:rFonts w:ascii="Times New Roman" w:hAnsi="Times New Roman" w:cs="Times New Roman"/>
          <w:sz w:val="24"/>
          <w:szCs w:val="24"/>
        </w:rPr>
        <w:t>before venturing into any area.</w:t>
      </w:r>
      <w:r w:rsidR="005E5E6D" w:rsidRPr="00117746">
        <w:rPr>
          <w:rFonts w:ascii="Times New Roman" w:hAnsi="Times New Roman" w:cs="Times New Roman"/>
          <w:sz w:val="24"/>
          <w:szCs w:val="24"/>
        </w:rPr>
        <w:t xml:space="preserve"> Most organizations may find it easy to venture into </w:t>
      </w:r>
      <w:r w:rsidR="00B56032" w:rsidRPr="00117746">
        <w:rPr>
          <w:rFonts w:ascii="Times New Roman" w:hAnsi="Times New Roman" w:cs="Times New Roman"/>
          <w:sz w:val="24"/>
          <w:szCs w:val="24"/>
        </w:rPr>
        <w:t>the international</w:t>
      </w:r>
      <w:r w:rsidR="005E5E6D" w:rsidRPr="00117746">
        <w:rPr>
          <w:rFonts w:ascii="Times New Roman" w:hAnsi="Times New Roman" w:cs="Times New Roman"/>
          <w:sz w:val="24"/>
          <w:szCs w:val="24"/>
        </w:rPr>
        <w:t xml:space="preserve"> market by </w:t>
      </w:r>
      <w:r w:rsidR="00B56032" w:rsidRPr="00117746">
        <w:rPr>
          <w:rFonts w:ascii="Times New Roman" w:hAnsi="Times New Roman" w:cs="Times New Roman"/>
          <w:sz w:val="24"/>
          <w:szCs w:val="24"/>
        </w:rPr>
        <w:t>utilizing</w:t>
      </w:r>
      <w:r w:rsidR="005E5E6D" w:rsidRPr="00117746">
        <w:rPr>
          <w:rFonts w:ascii="Times New Roman" w:hAnsi="Times New Roman" w:cs="Times New Roman"/>
          <w:sz w:val="24"/>
          <w:szCs w:val="24"/>
        </w:rPr>
        <w:t xml:space="preserve"> the </w:t>
      </w:r>
      <w:r w:rsidR="00B56032" w:rsidRPr="00117746">
        <w:rPr>
          <w:rFonts w:ascii="Times New Roman" w:hAnsi="Times New Roman" w:cs="Times New Roman"/>
          <w:sz w:val="24"/>
          <w:szCs w:val="24"/>
        </w:rPr>
        <w:t>opportunities</w:t>
      </w:r>
      <w:r w:rsidR="005E5E6D" w:rsidRPr="00117746">
        <w:rPr>
          <w:rFonts w:ascii="Times New Roman" w:hAnsi="Times New Roman" w:cs="Times New Roman"/>
          <w:sz w:val="24"/>
          <w:szCs w:val="24"/>
        </w:rPr>
        <w:t xml:space="preserve"> at hand and for this reason, the company should utilize the economic, social, and environmental opportunities </w:t>
      </w:r>
      <w:r w:rsidR="00380011" w:rsidRPr="00117746">
        <w:rPr>
          <w:rFonts w:ascii="Times New Roman" w:hAnsi="Times New Roman" w:cs="Times New Roman"/>
          <w:sz w:val="24"/>
          <w:szCs w:val="24"/>
        </w:rPr>
        <w:t>for it to fit the market.</w:t>
      </w:r>
      <w:r w:rsidR="00223304" w:rsidRPr="00117746">
        <w:rPr>
          <w:rFonts w:ascii="Times New Roman" w:hAnsi="Times New Roman" w:cs="Times New Roman"/>
          <w:sz w:val="24"/>
          <w:szCs w:val="24"/>
        </w:rPr>
        <w:t xml:space="preserve"> Some of the economic </w:t>
      </w:r>
      <w:r w:rsidR="00B56032" w:rsidRPr="00117746">
        <w:rPr>
          <w:rFonts w:ascii="Times New Roman" w:hAnsi="Times New Roman" w:cs="Times New Roman"/>
          <w:sz w:val="24"/>
          <w:szCs w:val="24"/>
        </w:rPr>
        <w:t xml:space="preserve">opportunities include protecting global image, social </w:t>
      </w:r>
      <w:r w:rsidR="00223304" w:rsidRPr="00117746">
        <w:rPr>
          <w:rFonts w:ascii="Times New Roman" w:hAnsi="Times New Roman" w:cs="Times New Roman"/>
          <w:sz w:val="24"/>
          <w:szCs w:val="24"/>
        </w:rPr>
        <w:t xml:space="preserve">include reduction of the interest rates for the </w:t>
      </w:r>
      <w:r w:rsidR="00B56032" w:rsidRPr="00117746">
        <w:rPr>
          <w:rFonts w:ascii="Times New Roman" w:hAnsi="Times New Roman" w:cs="Times New Roman"/>
          <w:sz w:val="24"/>
          <w:szCs w:val="24"/>
        </w:rPr>
        <w:t>international</w:t>
      </w:r>
      <w:r w:rsidR="00223304" w:rsidRPr="00117746">
        <w:rPr>
          <w:rFonts w:ascii="Times New Roman" w:hAnsi="Times New Roman" w:cs="Times New Roman"/>
          <w:sz w:val="24"/>
          <w:szCs w:val="24"/>
        </w:rPr>
        <w:t xml:space="preserve"> clients and environmental includes the adoption of modern technology when carrying out transacti</w:t>
      </w:r>
      <w:r w:rsidR="00AF7F51" w:rsidRPr="00117746">
        <w:rPr>
          <w:rFonts w:ascii="Times New Roman" w:hAnsi="Times New Roman" w:cs="Times New Roman"/>
          <w:sz w:val="24"/>
          <w:szCs w:val="24"/>
        </w:rPr>
        <w:t xml:space="preserve">ons </w:t>
      </w:r>
      <w:r w:rsidR="00A74B79" w:rsidRPr="00117746">
        <w:rPr>
          <w:rFonts w:ascii="Times New Roman" w:hAnsi="Times New Roman" w:cs="Times New Roman"/>
          <w:sz w:val="24"/>
          <w:szCs w:val="24"/>
        </w:rPr>
        <w:t xml:space="preserve">using credit cards </w:t>
      </w:r>
      <w:r w:rsidR="00AF7F51" w:rsidRPr="00117746">
        <w:rPr>
          <w:rFonts w:ascii="Times New Roman" w:hAnsi="Times New Roman" w:cs="Times New Roman"/>
          <w:sz w:val="24"/>
          <w:szCs w:val="24"/>
        </w:rPr>
        <w:t>as this reduces the amount o</w:t>
      </w:r>
      <w:r w:rsidR="00223304" w:rsidRPr="00117746">
        <w:rPr>
          <w:rFonts w:ascii="Times New Roman" w:hAnsi="Times New Roman" w:cs="Times New Roman"/>
          <w:sz w:val="24"/>
          <w:szCs w:val="24"/>
        </w:rPr>
        <w:t>f paperwork in</w:t>
      </w:r>
      <w:r w:rsidR="001D59A9" w:rsidRPr="00117746">
        <w:rPr>
          <w:rFonts w:ascii="Times New Roman" w:hAnsi="Times New Roman" w:cs="Times New Roman"/>
          <w:sz w:val="24"/>
          <w:szCs w:val="24"/>
        </w:rPr>
        <w:t>v</w:t>
      </w:r>
      <w:r w:rsidR="00B56032" w:rsidRPr="00117746">
        <w:rPr>
          <w:rFonts w:ascii="Times New Roman" w:hAnsi="Times New Roman" w:cs="Times New Roman"/>
          <w:sz w:val="24"/>
          <w:szCs w:val="24"/>
        </w:rPr>
        <w:t>olved and also plays a key function</w:t>
      </w:r>
      <w:r w:rsidR="00223304" w:rsidRPr="00117746">
        <w:rPr>
          <w:rFonts w:ascii="Times New Roman" w:hAnsi="Times New Roman" w:cs="Times New Roman"/>
          <w:sz w:val="24"/>
          <w:szCs w:val="24"/>
        </w:rPr>
        <w:t xml:space="preserve"> in the conservation of the environment whi</w:t>
      </w:r>
      <w:r w:rsidR="001D59A9" w:rsidRPr="00117746">
        <w:rPr>
          <w:rFonts w:ascii="Times New Roman" w:hAnsi="Times New Roman" w:cs="Times New Roman"/>
          <w:sz w:val="24"/>
          <w:szCs w:val="24"/>
        </w:rPr>
        <w:t>ch</w:t>
      </w:r>
      <w:r w:rsidR="00B56032" w:rsidRPr="00117746">
        <w:rPr>
          <w:rFonts w:ascii="Times New Roman" w:hAnsi="Times New Roman" w:cs="Times New Roman"/>
          <w:sz w:val="24"/>
          <w:szCs w:val="24"/>
        </w:rPr>
        <w:t xml:space="preserve"> is a role </w:t>
      </w:r>
      <w:r w:rsidR="000B0455" w:rsidRPr="00117746">
        <w:rPr>
          <w:rFonts w:ascii="Times New Roman" w:hAnsi="Times New Roman" w:cs="Times New Roman"/>
          <w:sz w:val="24"/>
          <w:szCs w:val="24"/>
        </w:rPr>
        <w:t xml:space="preserve">of every organization should focus on the environment It is </w:t>
      </w:r>
      <w:r w:rsidR="00B56032" w:rsidRPr="00117746">
        <w:rPr>
          <w:rFonts w:ascii="Times New Roman" w:hAnsi="Times New Roman" w:cs="Times New Roman"/>
          <w:sz w:val="24"/>
          <w:szCs w:val="24"/>
        </w:rPr>
        <w:t>located</w:t>
      </w:r>
      <w:r w:rsidR="00A74B79" w:rsidRPr="00117746">
        <w:rPr>
          <w:rFonts w:ascii="Times New Roman" w:hAnsi="Times New Roman" w:cs="Times New Roman"/>
          <w:sz w:val="24"/>
          <w:szCs w:val="24"/>
        </w:rPr>
        <w:t xml:space="preserve"> (</w:t>
      </w:r>
      <w:r w:rsidR="00AB020C" w:rsidRPr="00117746">
        <w:rPr>
          <w:rFonts w:ascii="Times New Roman" w:hAnsi="Times New Roman" w:cs="Times New Roman"/>
          <w:sz w:val="24"/>
          <w:szCs w:val="24"/>
          <w:lang w:val="en-US"/>
        </w:rPr>
        <w:t>Wo</w:t>
      </w:r>
      <w:r w:rsidR="00A74B79" w:rsidRPr="00117746">
        <w:rPr>
          <w:rFonts w:ascii="Times New Roman" w:hAnsi="Times New Roman" w:cs="Times New Roman"/>
          <w:sz w:val="24"/>
          <w:szCs w:val="24"/>
          <w:lang w:val="en-US"/>
        </w:rPr>
        <w:t>lters, 2000</w:t>
      </w:r>
      <w:r w:rsidR="00A74B79" w:rsidRPr="00117746">
        <w:rPr>
          <w:rFonts w:ascii="Times New Roman" w:hAnsi="Times New Roman" w:cs="Times New Roman"/>
          <w:sz w:val="24"/>
          <w:szCs w:val="24"/>
        </w:rPr>
        <w:t>)</w:t>
      </w:r>
      <w:r w:rsidR="000B0455" w:rsidRPr="00117746">
        <w:rPr>
          <w:rFonts w:ascii="Times New Roman" w:hAnsi="Times New Roman" w:cs="Times New Roman"/>
          <w:sz w:val="24"/>
          <w:szCs w:val="24"/>
        </w:rPr>
        <w:t xml:space="preserve">. According </w:t>
      </w:r>
      <w:r w:rsidR="002C345D" w:rsidRPr="00117746">
        <w:rPr>
          <w:rFonts w:ascii="Times New Roman" w:hAnsi="Times New Roman" w:cs="Times New Roman"/>
          <w:sz w:val="24"/>
          <w:szCs w:val="24"/>
        </w:rPr>
        <w:t xml:space="preserve">to the learning organization and value creation perspective, the </w:t>
      </w:r>
      <w:r w:rsidR="00B56032" w:rsidRPr="00117746">
        <w:rPr>
          <w:rFonts w:ascii="Times New Roman" w:hAnsi="Times New Roman" w:cs="Times New Roman"/>
          <w:sz w:val="24"/>
          <w:szCs w:val="24"/>
        </w:rPr>
        <w:t>Bank of America</w:t>
      </w:r>
      <w:r w:rsidR="002C345D" w:rsidRPr="00117746">
        <w:rPr>
          <w:rFonts w:ascii="Times New Roman" w:hAnsi="Times New Roman" w:cs="Times New Roman"/>
          <w:sz w:val="24"/>
          <w:szCs w:val="24"/>
        </w:rPr>
        <w:t xml:space="preserve"> should focus on the creation of a strong team </w:t>
      </w:r>
      <w:r w:rsidR="00B56032" w:rsidRPr="00117746">
        <w:rPr>
          <w:rFonts w:ascii="Times New Roman" w:hAnsi="Times New Roman" w:cs="Times New Roman"/>
          <w:sz w:val="24"/>
          <w:szCs w:val="24"/>
        </w:rPr>
        <w:t>through the development of leadership</w:t>
      </w:r>
      <w:r w:rsidR="00862B9F" w:rsidRPr="00117746">
        <w:rPr>
          <w:rFonts w:ascii="Times New Roman" w:hAnsi="Times New Roman" w:cs="Times New Roman"/>
          <w:sz w:val="24"/>
          <w:szCs w:val="24"/>
        </w:rPr>
        <w:t xml:space="preserve"> and </w:t>
      </w:r>
      <w:r w:rsidR="00B56032" w:rsidRPr="00117746">
        <w:rPr>
          <w:rFonts w:ascii="Times New Roman" w:hAnsi="Times New Roman" w:cs="Times New Roman"/>
          <w:sz w:val="24"/>
          <w:szCs w:val="24"/>
        </w:rPr>
        <w:t>employee</w:t>
      </w:r>
      <w:r w:rsidR="00862B9F" w:rsidRPr="00117746">
        <w:rPr>
          <w:rFonts w:ascii="Times New Roman" w:hAnsi="Times New Roman" w:cs="Times New Roman"/>
          <w:sz w:val="24"/>
          <w:szCs w:val="24"/>
        </w:rPr>
        <w:t xml:space="preserve"> </w:t>
      </w:r>
      <w:r w:rsidR="00862B9F" w:rsidRPr="00117746">
        <w:rPr>
          <w:rFonts w:ascii="Times New Roman" w:hAnsi="Times New Roman" w:cs="Times New Roman"/>
          <w:sz w:val="24"/>
          <w:szCs w:val="24"/>
        </w:rPr>
        <w:lastRenderedPageBreak/>
        <w:t xml:space="preserve">empowerment </w:t>
      </w:r>
      <w:r w:rsidR="002C345D" w:rsidRPr="00117746">
        <w:rPr>
          <w:rFonts w:ascii="Times New Roman" w:hAnsi="Times New Roman" w:cs="Times New Roman"/>
          <w:sz w:val="24"/>
          <w:szCs w:val="24"/>
        </w:rPr>
        <w:t xml:space="preserve">which is the major backbone to </w:t>
      </w:r>
      <w:r w:rsidR="00B56032" w:rsidRPr="00117746">
        <w:rPr>
          <w:rFonts w:ascii="Times New Roman" w:hAnsi="Times New Roman" w:cs="Times New Roman"/>
          <w:sz w:val="24"/>
          <w:szCs w:val="24"/>
        </w:rPr>
        <w:t>the achievement</w:t>
      </w:r>
      <w:r w:rsidR="002C345D" w:rsidRPr="00117746">
        <w:rPr>
          <w:rFonts w:ascii="Times New Roman" w:hAnsi="Times New Roman" w:cs="Times New Roman"/>
          <w:sz w:val="24"/>
          <w:szCs w:val="24"/>
        </w:rPr>
        <w:t xml:space="preserve"> of organizational goals and objectives.</w:t>
      </w:r>
    </w:p>
    <w:p w:rsidR="00360E7C" w:rsidRPr="00117746" w:rsidRDefault="000B0455" w:rsidP="00117746">
      <w:pPr>
        <w:spacing w:line="480" w:lineRule="auto"/>
        <w:rPr>
          <w:rFonts w:ascii="Times New Roman" w:hAnsi="Times New Roman" w:cs="Times New Roman"/>
          <w:b/>
          <w:sz w:val="24"/>
          <w:szCs w:val="24"/>
        </w:rPr>
      </w:pPr>
      <w:r w:rsidRPr="00117746">
        <w:rPr>
          <w:rFonts w:ascii="Times New Roman" w:hAnsi="Times New Roman" w:cs="Times New Roman"/>
          <w:sz w:val="24"/>
          <w:szCs w:val="24"/>
        </w:rPr>
        <w:tab/>
      </w:r>
      <w:r w:rsidR="00EE2947" w:rsidRPr="00117746">
        <w:rPr>
          <w:rFonts w:ascii="Times New Roman" w:hAnsi="Times New Roman" w:cs="Times New Roman"/>
          <w:sz w:val="24"/>
          <w:szCs w:val="24"/>
        </w:rPr>
        <w:tab/>
      </w:r>
      <w:r w:rsidRPr="00117746">
        <w:rPr>
          <w:rFonts w:ascii="Times New Roman" w:hAnsi="Times New Roman" w:cs="Times New Roman"/>
          <w:b/>
          <w:sz w:val="24"/>
          <w:szCs w:val="24"/>
        </w:rPr>
        <w:t>Weaknesses and strength from competency 1</w:t>
      </w:r>
    </w:p>
    <w:p w:rsidR="002D7791" w:rsidRPr="00117746" w:rsidRDefault="000B0455" w:rsidP="00117746">
      <w:pPr>
        <w:spacing w:line="480" w:lineRule="auto"/>
        <w:ind w:firstLine="720"/>
        <w:rPr>
          <w:rFonts w:ascii="Times New Roman" w:hAnsi="Times New Roman" w:cs="Times New Roman"/>
          <w:sz w:val="24"/>
          <w:szCs w:val="24"/>
        </w:rPr>
      </w:pPr>
      <w:r w:rsidRPr="00117746">
        <w:rPr>
          <w:rFonts w:ascii="Times New Roman" w:hAnsi="Times New Roman" w:cs="Times New Roman"/>
          <w:sz w:val="24"/>
          <w:szCs w:val="24"/>
        </w:rPr>
        <w:t>Being the second largest bank in the united states and eight</w:t>
      </w:r>
      <w:r w:rsidR="00B56032" w:rsidRPr="00117746">
        <w:rPr>
          <w:rFonts w:ascii="Times New Roman" w:hAnsi="Times New Roman" w:cs="Times New Roman"/>
          <w:sz w:val="24"/>
          <w:szCs w:val="24"/>
        </w:rPr>
        <w:t xml:space="preserve">h largest in the globe in terms </w:t>
      </w:r>
      <w:r w:rsidRPr="00117746">
        <w:rPr>
          <w:rFonts w:ascii="Times New Roman" w:hAnsi="Times New Roman" w:cs="Times New Roman"/>
          <w:sz w:val="24"/>
          <w:szCs w:val="24"/>
        </w:rPr>
        <w:t xml:space="preserve">of </w:t>
      </w:r>
      <w:r w:rsidR="00B56032" w:rsidRPr="00117746">
        <w:rPr>
          <w:rFonts w:ascii="Times New Roman" w:hAnsi="Times New Roman" w:cs="Times New Roman"/>
          <w:sz w:val="24"/>
          <w:szCs w:val="24"/>
        </w:rPr>
        <w:t>financial</w:t>
      </w:r>
      <w:r w:rsidRPr="00117746">
        <w:rPr>
          <w:rFonts w:ascii="Times New Roman" w:hAnsi="Times New Roman" w:cs="Times New Roman"/>
          <w:sz w:val="24"/>
          <w:szCs w:val="24"/>
        </w:rPr>
        <w:t xml:space="preserve"> investment and services offering to both internal and globally, the bank is likely to face some </w:t>
      </w:r>
      <w:r w:rsidR="00B56032" w:rsidRPr="00117746">
        <w:rPr>
          <w:rFonts w:ascii="Times New Roman" w:hAnsi="Times New Roman" w:cs="Times New Roman"/>
          <w:sz w:val="24"/>
          <w:szCs w:val="24"/>
        </w:rPr>
        <w:t>challenges</w:t>
      </w:r>
      <w:r w:rsidR="000224FB" w:rsidRPr="00117746">
        <w:rPr>
          <w:rFonts w:ascii="Times New Roman" w:hAnsi="Times New Roman" w:cs="Times New Roman"/>
          <w:sz w:val="24"/>
          <w:szCs w:val="24"/>
        </w:rPr>
        <w:t xml:space="preserve"> (Bank of America, 2021)</w:t>
      </w:r>
      <w:r w:rsidRPr="00117746">
        <w:rPr>
          <w:rFonts w:ascii="Times New Roman" w:hAnsi="Times New Roman" w:cs="Times New Roman"/>
          <w:sz w:val="24"/>
          <w:szCs w:val="24"/>
        </w:rPr>
        <w:t xml:space="preserve">. To overcome these challenges, the </w:t>
      </w:r>
      <w:r w:rsidR="00B56032" w:rsidRPr="00117746">
        <w:rPr>
          <w:rFonts w:ascii="Times New Roman" w:hAnsi="Times New Roman" w:cs="Times New Roman"/>
          <w:sz w:val="24"/>
          <w:szCs w:val="24"/>
        </w:rPr>
        <w:t>management</w:t>
      </w:r>
      <w:r w:rsidRPr="00117746">
        <w:rPr>
          <w:rFonts w:ascii="Times New Roman" w:hAnsi="Times New Roman" w:cs="Times New Roman"/>
          <w:sz w:val="24"/>
          <w:szCs w:val="24"/>
        </w:rPr>
        <w:t xml:space="preserve"> should address the strengths and weaknesses of the organization and come up with a clear</w:t>
      </w:r>
      <w:r w:rsidR="00B56032" w:rsidRPr="00117746">
        <w:rPr>
          <w:rFonts w:ascii="Times New Roman" w:hAnsi="Times New Roman" w:cs="Times New Roman"/>
          <w:sz w:val="24"/>
          <w:szCs w:val="24"/>
        </w:rPr>
        <w:t xml:space="preserve"> formulation of how they can </w:t>
      </w:r>
      <w:r w:rsidRPr="00117746">
        <w:rPr>
          <w:rFonts w:ascii="Times New Roman" w:hAnsi="Times New Roman" w:cs="Times New Roman"/>
          <w:sz w:val="24"/>
          <w:szCs w:val="24"/>
        </w:rPr>
        <w:t xml:space="preserve">relate the following </w:t>
      </w:r>
      <w:r w:rsidR="00B56032" w:rsidRPr="00117746">
        <w:rPr>
          <w:rFonts w:ascii="Times New Roman" w:hAnsi="Times New Roman" w:cs="Times New Roman"/>
          <w:sz w:val="24"/>
          <w:szCs w:val="24"/>
        </w:rPr>
        <w:t>weaknesses</w:t>
      </w:r>
      <w:r w:rsidRPr="00117746">
        <w:rPr>
          <w:rFonts w:ascii="Times New Roman" w:hAnsi="Times New Roman" w:cs="Times New Roman"/>
          <w:sz w:val="24"/>
          <w:szCs w:val="24"/>
        </w:rPr>
        <w:t xml:space="preserve"> and strengths. The main strengths are;</w:t>
      </w:r>
      <w:r w:rsidR="00CE309E" w:rsidRPr="00117746">
        <w:rPr>
          <w:rFonts w:ascii="Times New Roman" w:hAnsi="Times New Roman" w:cs="Times New Roman"/>
          <w:sz w:val="24"/>
          <w:szCs w:val="24"/>
        </w:rPr>
        <w:t xml:space="preserve"> increased familiarity with the brand image. The company has been in the business world for many years and that has increased its </w:t>
      </w:r>
      <w:r w:rsidR="00B56032" w:rsidRPr="00117746">
        <w:rPr>
          <w:rFonts w:ascii="Times New Roman" w:hAnsi="Times New Roman" w:cs="Times New Roman"/>
          <w:sz w:val="24"/>
          <w:szCs w:val="24"/>
        </w:rPr>
        <w:t>awareness</w:t>
      </w:r>
      <w:r w:rsidR="00CE309E" w:rsidRPr="00117746">
        <w:rPr>
          <w:rFonts w:ascii="Times New Roman" w:hAnsi="Times New Roman" w:cs="Times New Roman"/>
          <w:sz w:val="24"/>
          <w:szCs w:val="24"/>
        </w:rPr>
        <w:t>. Also,</w:t>
      </w:r>
      <w:r w:rsidR="00B56032" w:rsidRPr="00117746">
        <w:rPr>
          <w:rFonts w:ascii="Times New Roman" w:hAnsi="Times New Roman" w:cs="Times New Roman"/>
          <w:sz w:val="24"/>
          <w:szCs w:val="24"/>
        </w:rPr>
        <w:t xml:space="preserve"> a strong organizational structure led</w:t>
      </w:r>
      <w:r w:rsidR="00CE309E" w:rsidRPr="00117746">
        <w:rPr>
          <w:rFonts w:ascii="Times New Roman" w:hAnsi="Times New Roman" w:cs="Times New Roman"/>
          <w:sz w:val="24"/>
          <w:szCs w:val="24"/>
        </w:rPr>
        <w:t xml:space="preserve"> to the acquisition of other banks through amalgamation and mergers thus strengthening the company's wealth and financial status. Lastly, the mode in which the operation</w:t>
      </w:r>
      <w:r w:rsidR="00B56032" w:rsidRPr="00117746">
        <w:rPr>
          <w:rFonts w:ascii="Times New Roman" w:hAnsi="Times New Roman" w:cs="Times New Roman"/>
          <w:sz w:val="24"/>
          <w:szCs w:val="24"/>
        </w:rPr>
        <w:t>s</w:t>
      </w:r>
      <w:r w:rsidR="00CE309E" w:rsidRPr="00117746">
        <w:rPr>
          <w:rFonts w:ascii="Times New Roman" w:hAnsi="Times New Roman" w:cs="Times New Roman"/>
          <w:sz w:val="24"/>
          <w:szCs w:val="24"/>
        </w:rPr>
        <w:t xml:space="preserve"> </w:t>
      </w:r>
      <w:r w:rsidR="00B56032" w:rsidRPr="00117746">
        <w:rPr>
          <w:rFonts w:ascii="Times New Roman" w:hAnsi="Times New Roman" w:cs="Times New Roman"/>
          <w:sz w:val="24"/>
          <w:szCs w:val="24"/>
        </w:rPr>
        <w:t>are</w:t>
      </w:r>
      <w:r w:rsidR="00CE309E" w:rsidRPr="00117746">
        <w:rPr>
          <w:rFonts w:ascii="Times New Roman" w:hAnsi="Times New Roman" w:cs="Times New Roman"/>
          <w:sz w:val="24"/>
          <w:szCs w:val="24"/>
        </w:rPr>
        <w:t xml:space="preserve"> </w:t>
      </w:r>
      <w:r w:rsidR="00B56032" w:rsidRPr="00117746">
        <w:rPr>
          <w:rFonts w:ascii="Times New Roman" w:hAnsi="Times New Roman" w:cs="Times New Roman"/>
          <w:sz w:val="24"/>
          <w:szCs w:val="24"/>
        </w:rPr>
        <w:t>executed</w:t>
      </w:r>
      <w:r w:rsidR="00CE309E" w:rsidRPr="00117746">
        <w:rPr>
          <w:rFonts w:ascii="Times New Roman" w:hAnsi="Times New Roman" w:cs="Times New Roman"/>
          <w:sz w:val="24"/>
          <w:szCs w:val="24"/>
        </w:rPr>
        <w:t xml:space="preserve">. Despite the creation of </w:t>
      </w:r>
      <w:r w:rsidR="00B56032" w:rsidRPr="00117746">
        <w:rPr>
          <w:rFonts w:ascii="Times New Roman" w:hAnsi="Times New Roman" w:cs="Times New Roman"/>
          <w:sz w:val="24"/>
          <w:szCs w:val="24"/>
        </w:rPr>
        <w:t>awareness</w:t>
      </w:r>
      <w:r w:rsidR="00CE309E" w:rsidRPr="00117746">
        <w:rPr>
          <w:rFonts w:ascii="Times New Roman" w:hAnsi="Times New Roman" w:cs="Times New Roman"/>
          <w:sz w:val="24"/>
          <w:szCs w:val="24"/>
        </w:rPr>
        <w:t xml:space="preserve"> globally, the bank still focuses on internal business that requires loans to increases their operations. The loan issuing does </w:t>
      </w:r>
      <w:r w:rsidR="00B56032" w:rsidRPr="00117746">
        <w:rPr>
          <w:rFonts w:ascii="Times New Roman" w:hAnsi="Times New Roman" w:cs="Times New Roman"/>
          <w:sz w:val="24"/>
          <w:szCs w:val="24"/>
        </w:rPr>
        <w:t>not only</w:t>
      </w:r>
      <w:r w:rsidR="00CE309E" w:rsidRPr="00117746">
        <w:rPr>
          <w:rFonts w:ascii="Times New Roman" w:hAnsi="Times New Roman" w:cs="Times New Roman"/>
          <w:sz w:val="24"/>
          <w:szCs w:val="24"/>
        </w:rPr>
        <w:t xml:space="preserve"> focus on </w:t>
      </w:r>
      <w:r w:rsidR="00B56032" w:rsidRPr="00117746">
        <w:rPr>
          <w:rFonts w:ascii="Times New Roman" w:hAnsi="Times New Roman" w:cs="Times New Roman"/>
          <w:sz w:val="24"/>
          <w:szCs w:val="24"/>
        </w:rPr>
        <w:t>large</w:t>
      </w:r>
      <w:r w:rsidR="00CE309E" w:rsidRPr="00117746">
        <w:rPr>
          <w:rFonts w:ascii="Times New Roman" w:hAnsi="Times New Roman" w:cs="Times New Roman"/>
          <w:sz w:val="24"/>
          <w:szCs w:val="24"/>
        </w:rPr>
        <w:t xml:space="preserve"> businesses but also on small business </w:t>
      </w:r>
      <w:r w:rsidR="00B56032" w:rsidRPr="00117746">
        <w:rPr>
          <w:rFonts w:ascii="Times New Roman" w:hAnsi="Times New Roman" w:cs="Times New Roman"/>
          <w:sz w:val="24"/>
          <w:szCs w:val="24"/>
        </w:rPr>
        <w:t>enterprises</w:t>
      </w:r>
      <w:r w:rsidR="00DF5AB5" w:rsidRPr="00117746">
        <w:rPr>
          <w:rFonts w:ascii="Times New Roman" w:hAnsi="Times New Roman" w:cs="Times New Roman"/>
          <w:sz w:val="24"/>
          <w:szCs w:val="24"/>
        </w:rPr>
        <w:t xml:space="preserve"> which</w:t>
      </w:r>
      <w:r w:rsidR="00CE309E" w:rsidRPr="00117746">
        <w:rPr>
          <w:rFonts w:ascii="Times New Roman" w:hAnsi="Times New Roman" w:cs="Times New Roman"/>
          <w:sz w:val="24"/>
          <w:szCs w:val="24"/>
        </w:rPr>
        <w:t xml:space="preserve"> also play a key part in economic development. </w:t>
      </w:r>
      <w:r w:rsidR="00DF5AB5" w:rsidRPr="00117746">
        <w:rPr>
          <w:rFonts w:ascii="Times New Roman" w:hAnsi="Times New Roman" w:cs="Times New Roman"/>
          <w:sz w:val="24"/>
          <w:szCs w:val="24"/>
        </w:rPr>
        <w:t>Despite</w:t>
      </w:r>
      <w:r w:rsidR="00656054" w:rsidRPr="00117746">
        <w:rPr>
          <w:rFonts w:ascii="Times New Roman" w:hAnsi="Times New Roman" w:cs="Times New Roman"/>
          <w:sz w:val="24"/>
          <w:szCs w:val="24"/>
        </w:rPr>
        <w:t xml:space="preserve"> having the state's strength, there are also weaknesses such as; damaged company image. A damaged image </w:t>
      </w:r>
      <w:r w:rsidR="00DF5AB5" w:rsidRPr="00117746">
        <w:rPr>
          <w:rFonts w:ascii="Times New Roman" w:hAnsi="Times New Roman" w:cs="Times New Roman"/>
          <w:sz w:val="24"/>
          <w:szCs w:val="24"/>
        </w:rPr>
        <w:t>led</w:t>
      </w:r>
      <w:r w:rsidR="00656054" w:rsidRPr="00117746">
        <w:rPr>
          <w:rFonts w:ascii="Times New Roman" w:hAnsi="Times New Roman" w:cs="Times New Roman"/>
          <w:sz w:val="24"/>
          <w:szCs w:val="24"/>
        </w:rPr>
        <w:t xml:space="preserve"> to declined reputation by the public and this result may </w:t>
      </w:r>
      <w:r w:rsidR="00DF5AB5" w:rsidRPr="00117746">
        <w:rPr>
          <w:rFonts w:ascii="Times New Roman" w:hAnsi="Times New Roman" w:cs="Times New Roman"/>
          <w:sz w:val="24"/>
          <w:szCs w:val="24"/>
        </w:rPr>
        <w:t>discourage</w:t>
      </w:r>
      <w:r w:rsidR="00656054" w:rsidRPr="00117746">
        <w:rPr>
          <w:rFonts w:ascii="Times New Roman" w:hAnsi="Times New Roman" w:cs="Times New Roman"/>
          <w:sz w:val="24"/>
          <w:szCs w:val="24"/>
        </w:rPr>
        <w:t xml:space="preserve"> investors and even push them away.</w:t>
      </w:r>
      <w:r w:rsidR="00430F01" w:rsidRPr="00117746">
        <w:rPr>
          <w:rFonts w:ascii="Times New Roman" w:hAnsi="Times New Roman" w:cs="Times New Roman"/>
          <w:sz w:val="24"/>
          <w:szCs w:val="24"/>
        </w:rPr>
        <w:t xml:space="preserve"> Also, investing much of </w:t>
      </w:r>
      <w:r w:rsidR="00DF5AB5" w:rsidRPr="00117746">
        <w:rPr>
          <w:rFonts w:ascii="Times New Roman" w:hAnsi="Times New Roman" w:cs="Times New Roman"/>
          <w:sz w:val="24"/>
          <w:szCs w:val="24"/>
        </w:rPr>
        <w:t>their</w:t>
      </w:r>
      <w:r w:rsidR="00430F01" w:rsidRPr="00117746">
        <w:rPr>
          <w:rFonts w:ascii="Times New Roman" w:hAnsi="Times New Roman" w:cs="Times New Roman"/>
          <w:sz w:val="24"/>
          <w:szCs w:val="24"/>
        </w:rPr>
        <w:t xml:space="preserve"> </w:t>
      </w:r>
      <w:r w:rsidR="00DF5AB5" w:rsidRPr="00117746">
        <w:rPr>
          <w:rFonts w:ascii="Times New Roman" w:hAnsi="Times New Roman" w:cs="Times New Roman"/>
          <w:sz w:val="24"/>
          <w:szCs w:val="24"/>
        </w:rPr>
        <w:t>dependency</w:t>
      </w:r>
      <w:r w:rsidR="00430F01" w:rsidRPr="00117746">
        <w:rPr>
          <w:rFonts w:ascii="Times New Roman" w:hAnsi="Times New Roman" w:cs="Times New Roman"/>
          <w:sz w:val="24"/>
          <w:szCs w:val="24"/>
        </w:rPr>
        <w:t xml:space="preserve"> on the American market</w:t>
      </w:r>
      <w:r w:rsidR="00CE4B42" w:rsidRPr="00117746">
        <w:rPr>
          <w:rFonts w:ascii="Times New Roman" w:hAnsi="Times New Roman" w:cs="Times New Roman"/>
          <w:sz w:val="24"/>
          <w:szCs w:val="24"/>
        </w:rPr>
        <w:t xml:space="preserve"> (Lesley, 2019)</w:t>
      </w:r>
      <w:r w:rsidR="00430F01" w:rsidRPr="00117746">
        <w:rPr>
          <w:rFonts w:ascii="Times New Roman" w:hAnsi="Times New Roman" w:cs="Times New Roman"/>
          <w:sz w:val="24"/>
          <w:szCs w:val="24"/>
        </w:rPr>
        <w:t xml:space="preserve">. The company </w:t>
      </w:r>
      <w:r w:rsidR="00DF5AB5" w:rsidRPr="00117746">
        <w:rPr>
          <w:rFonts w:ascii="Times New Roman" w:hAnsi="Times New Roman" w:cs="Times New Roman"/>
          <w:sz w:val="24"/>
          <w:szCs w:val="24"/>
        </w:rPr>
        <w:t>underlays</w:t>
      </w:r>
      <w:r w:rsidR="00430F01" w:rsidRPr="00117746">
        <w:rPr>
          <w:rFonts w:ascii="Times New Roman" w:hAnsi="Times New Roman" w:cs="Times New Roman"/>
          <w:sz w:val="24"/>
          <w:szCs w:val="24"/>
        </w:rPr>
        <w:t xml:space="preserve"> high changes on the </w:t>
      </w:r>
      <w:r w:rsidR="00DF5AB5" w:rsidRPr="00117746">
        <w:rPr>
          <w:rFonts w:ascii="Times New Roman" w:hAnsi="Times New Roman" w:cs="Times New Roman"/>
          <w:sz w:val="24"/>
          <w:szCs w:val="24"/>
        </w:rPr>
        <w:t>international</w:t>
      </w:r>
      <w:r w:rsidR="00430F01" w:rsidRPr="00117746">
        <w:rPr>
          <w:rFonts w:ascii="Times New Roman" w:hAnsi="Times New Roman" w:cs="Times New Roman"/>
          <w:sz w:val="24"/>
          <w:szCs w:val="24"/>
        </w:rPr>
        <w:t xml:space="preserve"> investments interest </w:t>
      </w:r>
      <w:r w:rsidR="00DF5AB5" w:rsidRPr="00117746">
        <w:rPr>
          <w:rFonts w:ascii="Times New Roman" w:hAnsi="Times New Roman" w:cs="Times New Roman"/>
          <w:sz w:val="24"/>
          <w:szCs w:val="24"/>
        </w:rPr>
        <w:t>rates and</w:t>
      </w:r>
      <w:r w:rsidR="00430F01" w:rsidRPr="00117746">
        <w:rPr>
          <w:rFonts w:ascii="Times New Roman" w:hAnsi="Times New Roman" w:cs="Times New Roman"/>
          <w:sz w:val="24"/>
          <w:szCs w:val="24"/>
        </w:rPr>
        <w:t xml:space="preserve"> this limits global companies from </w:t>
      </w:r>
      <w:r w:rsidR="00DF5AB5" w:rsidRPr="00117746">
        <w:rPr>
          <w:rFonts w:ascii="Times New Roman" w:hAnsi="Times New Roman" w:cs="Times New Roman"/>
          <w:sz w:val="24"/>
          <w:szCs w:val="24"/>
        </w:rPr>
        <w:t>acquiring</w:t>
      </w:r>
      <w:r w:rsidR="00430F01" w:rsidRPr="00117746">
        <w:rPr>
          <w:rFonts w:ascii="Times New Roman" w:hAnsi="Times New Roman" w:cs="Times New Roman"/>
          <w:sz w:val="24"/>
          <w:szCs w:val="24"/>
        </w:rPr>
        <w:t xml:space="preserve"> a loan from the company. Due to this, the bank is left with no choice other than to invest in the American economy. Lastly, saving on the </w:t>
      </w:r>
      <w:r w:rsidR="00DF5AB5" w:rsidRPr="00117746">
        <w:rPr>
          <w:rFonts w:ascii="Times New Roman" w:hAnsi="Times New Roman" w:cs="Times New Roman"/>
          <w:sz w:val="24"/>
          <w:szCs w:val="24"/>
        </w:rPr>
        <w:t>expenditure</w:t>
      </w:r>
      <w:r w:rsidR="00430F01" w:rsidRPr="00117746">
        <w:rPr>
          <w:rFonts w:ascii="Times New Roman" w:hAnsi="Times New Roman" w:cs="Times New Roman"/>
          <w:sz w:val="24"/>
          <w:szCs w:val="24"/>
        </w:rPr>
        <w:t xml:space="preserve"> by laying </w:t>
      </w:r>
      <w:r w:rsidR="00DF5AB5" w:rsidRPr="00117746">
        <w:rPr>
          <w:rFonts w:ascii="Times New Roman" w:hAnsi="Times New Roman" w:cs="Times New Roman"/>
          <w:sz w:val="24"/>
          <w:szCs w:val="24"/>
        </w:rPr>
        <w:t>off</w:t>
      </w:r>
      <w:r w:rsidR="00430F01" w:rsidRPr="00117746">
        <w:rPr>
          <w:rFonts w:ascii="Times New Roman" w:hAnsi="Times New Roman" w:cs="Times New Roman"/>
          <w:sz w:val="24"/>
          <w:szCs w:val="24"/>
        </w:rPr>
        <w:t xml:space="preserve"> employees. The CEO through the Board of management evaluated a way in which the company can cut o</w:t>
      </w:r>
      <w:r w:rsidR="00CD642D" w:rsidRPr="00117746">
        <w:rPr>
          <w:rFonts w:ascii="Times New Roman" w:hAnsi="Times New Roman" w:cs="Times New Roman"/>
          <w:sz w:val="24"/>
          <w:szCs w:val="24"/>
        </w:rPr>
        <w:t>f</w:t>
      </w:r>
      <w:r w:rsidR="00430F01" w:rsidRPr="00117746">
        <w:rPr>
          <w:rFonts w:ascii="Times New Roman" w:hAnsi="Times New Roman" w:cs="Times New Roman"/>
          <w:sz w:val="24"/>
          <w:szCs w:val="24"/>
        </w:rPr>
        <w:t>f the cost of expenditure</w:t>
      </w:r>
      <w:r w:rsidR="00CD642D" w:rsidRPr="00117746">
        <w:rPr>
          <w:rFonts w:ascii="Times New Roman" w:hAnsi="Times New Roman" w:cs="Times New Roman"/>
          <w:sz w:val="24"/>
          <w:szCs w:val="24"/>
        </w:rPr>
        <w:t xml:space="preserve"> and the method they choose was to lay off the employees. The move was not effective since it </w:t>
      </w:r>
      <w:r w:rsidR="00DF5AB5" w:rsidRPr="00117746">
        <w:rPr>
          <w:rFonts w:ascii="Times New Roman" w:hAnsi="Times New Roman" w:cs="Times New Roman"/>
          <w:sz w:val="24"/>
          <w:szCs w:val="24"/>
        </w:rPr>
        <w:t xml:space="preserve">ruined the company’s </w:t>
      </w:r>
      <w:r w:rsidR="00CD642D" w:rsidRPr="00117746">
        <w:rPr>
          <w:rFonts w:ascii="Times New Roman" w:hAnsi="Times New Roman" w:cs="Times New Roman"/>
          <w:sz w:val="24"/>
          <w:szCs w:val="24"/>
        </w:rPr>
        <w:t xml:space="preserve">reputation and </w:t>
      </w:r>
      <w:r w:rsidR="00CD642D" w:rsidRPr="00117746">
        <w:rPr>
          <w:rFonts w:ascii="Times New Roman" w:hAnsi="Times New Roman" w:cs="Times New Roman"/>
          <w:sz w:val="24"/>
          <w:szCs w:val="24"/>
        </w:rPr>
        <w:lastRenderedPageBreak/>
        <w:t xml:space="preserve">demotivated the </w:t>
      </w:r>
      <w:r w:rsidR="00DF5AB5" w:rsidRPr="00117746">
        <w:rPr>
          <w:rFonts w:ascii="Times New Roman" w:hAnsi="Times New Roman" w:cs="Times New Roman"/>
          <w:sz w:val="24"/>
          <w:szCs w:val="24"/>
        </w:rPr>
        <w:t>employee’s</w:t>
      </w:r>
      <w:r w:rsidR="00CD642D" w:rsidRPr="00117746">
        <w:rPr>
          <w:rFonts w:ascii="Times New Roman" w:hAnsi="Times New Roman" w:cs="Times New Roman"/>
          <w:sz w:val="24"/>
          <w:szCs w:val="24"/>
        </w:rPr>
        <w:t xml:space="preserve"> loyalty </w:t>
      </w:r>
      <w:r w:rsidR="00DF5AB5" w:rsidRPr="00117746">
        <w:rPr>
          <w:rFonts w:ascii="Times New Roman" w:hAnsi="Times New Roman" w:cs="Times New Roman"/>
          <w:sz w:val="24"/>
          <w:szCs w:val="24"/>
        </w:rPr>
        <w:t>which</w:t>
      </w:r>
      <w:r w:rsidR="00CD642D" w:rsidRPr="00117746">
        <w:rPr>
          <w:rFonts w:ascii="Times New Roman" w:hAnsi="Times New Roman" w:cs="Times New Roman"/>
          <w:sz w:val="24"/>
          <w:szCs w:val="24"/>
        </w:rPr>
        <w:t xml:space="preserve"> is a key part of </w:t>
      </w:r>
      <w:r w:rsidR="00DF5AB5" w:rsidRPr="00117746">
        <w:rPr>
          <w:rFonts w:ascii="Times New Roman" w:hAnsi="Times New Roman" w:cs="Times New Roman"/>
          <w:sz w:val="24"/>
          <w:szCs w:val="24"/>
        </w:rPr>
        <w:t>achieving</w:t>
      </w:r>
      <w:r w:rsidR="00CD642D" w:rsidRPr="00117746">
        <w:rPr>
          <w:rFonts w:ascii="Times New Roman" w:hAnsi="Times New Roman" w:cs="Times New Roman"/>
          <w:sz w:val="24"/>
          <w:szCs w:val="24"/>
        </w:rPr>
        <w:t xml:space="preserve"> the organizational goals and objectives.</w:t>
      </w:r>
    </w:p>
    <w:p w:rsidR="006F0418" w:rsidRPr="00117746" w:rsidRDefault="000B0455" w:rsidP="00117746">
      <w:pPr>
        <w:spacing w:line="480" w:lineRule="auto"/>
        <w:ind w:firstLine="720"/>
        <w:rPr>
          <w:rFonts w:ascii="Times New Roman" w:hAnsi="Times New Roman" w:cs="Times New Roman"/>
          <w:sz w:val="24"/>
          <w:szCs w:val="24"/>
        </w:rPr>
      </w:pPr>
      <w:r w:rsidRPr="00117746">
        <w:rPr>
          <w:rFonts w:ascii="Times New Roman" w:hAnsi="Times New Roman" w:cs="Times New Roman"/>
          <w:sz w:val="24"/>
          <w:szCs w:val="24"/>
        </w:rPr>
        <w:t xml:space="preserve">It is recommended that the organization should formulate strategies that will specifically focus on boosting the value of services offered either directly or indirectly to their potential customer. Despite venturing in 35 </w:t>
      </w:r>
      <w:r w:rsidR="00DF5AB5" w:rsidRPr="00117746">
        <w:rPr>
          <w:rFonts w:ascii="Times New Roman" w:hAnsi="Times New Roman" w:cs="Times New Roman"/>
          <w:sz w:val="24"/>
          <w:szCs w:val="24"/>
        </w:rPr>
        <w:t>countries</w:t>
      </w:r>
      <w:r w:rsidRPr="00117746">
        <w:rPr>
          <w:rFonts w:ascii="Times New Roman" w:hAnsi="Times New Roman" w:cs="Times New Roman"/>
          <w:sz w:val="24"/>
          <w:szCs w:val="24"/>
        </w:rPr>
        <w:t xml:space="preserve"> globa</w:t>
      </w:r>
      <w:r w:rsidR="00DF5AB5" w:rsidRPr="00117746">
        <w:rPr>
          <w:rFonts w:ascii="Times New Roman" w:hAnsi="Times New Roman" w:cs="Times New Roman"/>
          <w:sz w:val="24"/>
          <w:szCs w:val="24"/>
        </w:rPr>
        <w:t xml:space="preserve">lly, the company should try to </w:t>
      </w:r>
      <w:r w:rsidRPr="00117746">
        <w:rPr>
          <w:rFonts w:ascii="Times New Roman" w:hAnsi="Times New Roman" w:cs="Times New Roman"/>
          <w:sz w:val="24"/>
          <w:szCs w:val="24"/>
        </w:rPr>
        <w:t xml:space="preserve">explore other major countries by reducing the interest rate for international markets, </w:t>
      </w:r>
      <w:r w:rsidR="00DF5AB5" w:rsidRPr="00117746">
        <w:rPr>
          <w:rFonts w:ascii="Times New Roman" w:hAnsi="Times New Roman" w:cs="Times New Roman"/>
          <w:sz w:val="24"/>
          <w:szCs w:val="24"/>
        </w:rPr>
        <w:t>valuing</w:t>
      </w:r>
      <w:r w:rsidRPr="00117746">
        <w:rPr>
          <w:rFonts w:ascii="Times New Roman" w:hAnsi="Times New Roman" w:cs="Times New Roman"/>
          <w:sz w:val="24"/>
          <w:szCs w:val="24"/>
        </w:rPr>
        <w:t xml:space="preserve"> </w:t>
      </w:r>
      <w:r w:rsidR="00DF5AB5" w:rsidRPr="00117746">
        <w:rPr>
          <w:rFonts w:ascii="Times New Roman" w:hAnsi="Times New Roman" w:cs="Times New Roman"/>
          <w:sz w:val="24"/>
          <w:szCs w:val="24"/>
        </w:rPr>
        <w:t>employee</w:t>
      </w:r>
      <w:r w:rsidRPr="00117746">
        <w:rPr>
          <w:rFonts w:ascii="Times New Roman" w:hAnsi="Times New Roman" w:cs="Times New Roman"/>
          <w:sz w:val="24"/>
          <w:szCs w:val="24"/>
        </w:rPr>
        <w:t xml:space="preserve"> loyalty by maintaining them, and avoiding </w:t>
      </w:r>
      <w:r w:rsidR="00DF5AB5" w:rsidRPr="00117746">
        <w:rPr>
          <w:rFonts w:ascii="Times New Roman" w:hAnsi="Times New Roman" w:cs="Times New Roman"/>
          <w:sz w:val="24"/>
          <w:szCs w:val="24"/>
        </w:rPr>
        <w:t>controversy</w:t>
      </w:r>
      <w:r w:rsidRPr="00117746">
        <w:rPr>
          <w:rFonts w:ascii="Times New Roman" w:hAnsi="Times New Roman" w:cs="Times New Roman"/>
          <w:sz w:val="24"/>
          <w:szCs w:val="24"/>
        </w:rPr>
        <w:t xml:space="preserve"> that may intend to ruin the image. Such moves will attract more investors hence huge financial gains.</w:t>
      </w:r>
    </w:p>
    <w:p w:rsidR="00360E7C" w:rsidRPr="00117746" w:rsidRDefault="000B0455" w:rsidP="00117746">
      <w:pPr>
        <w:spacing w:line="480" w:lineRule="auto"/>
        <w:ind w:left="720" w:firstLine="720"/>
        <w:rPr>
          <w:rFonts w:ascii="Times New Roman" w:hAnsi="Times New Roman" w:cs="Times New Roman"/>
          <w:b/>
          <w:sz w:val="24"/>
          <w:szCs w:val="24"/>
        </w:rPr>
      </w:pPr>
      <w:r w:rsidRPr="00117746">
        <w:rPr>
          <w:rFonts w:ascii="Times New Roman" w:hAnsi="Times New Roman" w:cs="Times New Roman"/>
          <w:sz w:val="24"/>
          <w:szCs w:val="24"/>
        </w:rPr>
        <w:t xml:space="preserve"> </w:t>
      </w:r>
      <w:r w:rsidRPr="00117746">
        <w:rPr>
          <w:rFonts w:ascii="Times New Roman" w:hAnsi="Times New Roman" w:cs="Times New Roman"/>
          <w:b/>
          <w:sz w:val="24"/>
          <w:szCs w:val="24"/>
        </w:rPr>
        <w:t>Assessment and conversion of weaknesses to strengths</w:t>
      </w:r>
    </w:p>
    <w:p w:rsidR="006F0418" w:rsidRDefault="00EE2947" w:rsidP="00117746">
      <w:pPr>
        <w:spacing w:line="480" w:lineRule="auto"/>
        <w:ind w:firstLine="720"/>
        <w:rPr>
          <w:rFonts w:ascii="Times New Roman" w:hAnsi="Times New Roman" w:cs="Times New Roman"/>
          <w:sz w:val="24"/>
          <w:szCs w:val="24"/>
        </w:rPr>
      </w:pPr>
      <w:r w:rsidRPr="00117746">
        <w:rPr>
          <w:rFonts w:ascii="Times New Roman" w:hAnsi="Times New Roman" w:cs="Times New Roman"/>
          <w:sz w:val="24"/>
          <w:szCs w:val="24"/>
        </w:rPr>
        <w:t>T</w:t>
      </w:r>
      <w:r w:rsidR="00D32A95" w:rsidRPr="00117746">
        <w:rPr>
          <w:rFonts w:ascii="Times New Roman" w:hAnsi="Times New Roman" w:cs="Times New Roman"/>
          <w:sz w:val="24"/>
          <w:szCs w:val="24"/>
        </w:rPr>
        <w:t xml:space="preserve">he </w:t>
      </w:r>
      <w:r w:rsidR="00DF5AB5" w:rsidRPr="00117746">
        <w:rPr>
          <w:rFonts w:ascii="Times New Roman" w:hAnsi="Times New Roman" w:cs="Times New Roman"/>
          <w:sz w:val="24"/>
          <w:szCs w:val="24"/>
        </w:rPr>
        <w:t>Bank of America</w:t>
      </w:r>
      <w:r w:rsidR="00D32A95" w:rsidRPr="00117746">
        <w:rPr>
          <w:rFonts w:ascii="Times New Roman" w:hAnsi="Times New Roman" w:cs="Times New Roman"/>
          <w:sz w:val="24"/>
          <w:szCs w:val="24"/>
        </w:rPr>
        <w:t xml:space="preserve"> has ventured into international markets </w:t>
      </w:r>
      <w:r w:rsidR="00DF5AB5" w:rsidRPr="00117746">
        <w:rPr>
          <w:rFonts w:ascii="Times New Roman" w:hAnsi="Times New Roman" w:cs="Times New Roman"/>
          <w:sz w:val="24"/>
          <w:szCs w:val="24"/>
        </w:rPr>
        <w:t>particularly</w:t>
      </w:r>
      <w:r w:rsidR="00D32A95" w:rsidRPr="00117746">
        <w:rPr>
          <w:rFonts w:ascii="Times New Roman" w:hAnsi="Times New Roman" w:cs="Times New Roman"/>
          <w:sz w:val="24"/>
          <w:szCs w:val="24"/>
        </w:rPr>
        <w:t xml:space="preserve"> Russia where it is facing high competition </w:t>
      </w:r>
      <w:r w:rsidR="00DE5FF2" w:rsidRPr="00117746">
        <w:rPr>
          <w:rFonts w:ascii="Times New Roman" w:hAnsi="Times New Roman" w:cs="Times New Roman"/>
          <w:sz w:val="24"/>
          <w:szCs w:val="24"/>
        </w:rPr>
        <w:t xml:space="preserve">from the industrial forces </w:t>
      </w:r>
      <w:r w:rsidR="00D32A95" w:rsidRPr="00117746">
        <w:rPr>
          <w:rFonts w:ascii="Times New Roman" w:hAnsi="Times New Roman" w:cs="Times New Roman"/>
          <w:sz w:val="24"/>
          <w:szCs w:val="24"/>
        </w:rPr>
        <w:t xml:space="preserve">with the existing banks and this poses a huge disadvantage to the financial </w:t>
      </w:r>
      <w:r w:rsidR="00DF5AB5" w:rsidRPr="00117746">
        <w:rPr>
          <w:rFonts w:ascii="Times New Roman" w:hAnsi="Times New Roman" w:cs="Times New Roman"/>
          <w:sz w:val="24"/>
          <w:szCs w:val="24"/>
        </w:rPr>
        <w:t>investment</w:t>
      </w:r>
      <w:r w:rsidR="00D32A95" w:rsidRPr="00117746">
        <w:rPr>
          <w:rFonts w:ascii="Times New Roman" w:hAnsi="Times New Roman" w:cs="Times New Roman"/>
          <w:sz w:val="24"/>
          <w:szCs w:val="24"/>
        </w:rPr>
        <w:t>. Such forces include;</w:t>
      </w:r>
      <w:r w:rsidR="00A96472" w:rsidRPr="00117746">
        <w:rPr>
          <w:rFonts w:ascii="Times New Roman" w:hAnsi="Times New Roman" w:cs="Times New Roman"/>
          <w:sz w:val="24"/>
          <w:szCs w:val="24"/>
        </w:rPr>
        <w:t xml:space="preserve"> barriers of entry.</w:t>
      </w:r>
      <w:r w:rsidR="003C389A" w:rsidRPr="00117746">
        <w:rPr>
          <w:rFonts w:ascii="Times New Roman" w:hAnsi="Times New Roman" w:cs="Times New Roman"/>
          <w:sz w:val="24"/>
          <w:szCs w:val="24"/>
        </w:rPr>
        <w:t xml:space="preserve"> This is instilled by the existing banks that have a competitive advantage over the new </w:t>
      </w:r>
      <w:r w:rsidR="00DF5AB5" w:rsidRPr="00117746">
        <w:rPr>
          <w:rFonts w:ascii="Times New Roman" w:hAnsi="Times New Roman" w:cs="Times New Roman"/>
          <w:sz w:val="24"/>
          <w:szCs w:val="24"/>
        </w:rPr>
        <w:t>entrants</w:t>
      </w:r>
      <w:r w:rsidR="003C389A" w:rsidRPr="00117746">
        <w:rPr>
          <w:rFonts w:ascii="Times New Roman" w:hAnsi="Times New Roman" w:cs="Times New Roman"/>
          <w:sz w:val="24"/>
          <w:szCs w:val="24"/>
        </w:rPr>
        <w:t xml:space="preserve">. Also, the power of </w:t>
      </w:r>
      <w:r w:rsidR="00DF5AB5" w:rsidRPr="00117746">
        <w:rPr>
          <w:rFonts w:ascii="Times New Roman" w:hAnsi="Times New Roman" w:cs="Times New Roman"/>
          <w:sz w:val="24"/>
          <w:szCs w:val="24"/>
        </w:rPr>
        <w:t>buyers, suppliers</w:t>
      </w:r>
      <w:r w:rsidR="003C389A" w:rsidRPr="00117746">
        <w:rPr>
          <w:rFonts w:ascii="Times New Roman" w:hAnsi="Times New Roman" w:cs="Times New Roman"/>
          <w:sz w:val="24"/>
          <w:szCs w:val="24"/>
        </w:rPr>
        <w:t>, and substitutes. Russian buyers compare if the new bank will give them better interest and benefits compared to what they currently have and these comparisons determine their loyalty</w:t>
      </w:r>
      <w:r w:rsidR="008C1EA6" w:rsidRPr="00117746">
        <w:rPr>
          <w:rFonts w:ascii="Times New Roman" w:hAnsi="Times New Roman" w:cs="Times New Roman"/>
          <w:sz w:val="24"/>
          <w:szCs w:val="24"/>
        </w:rPr>
        <w:t xml:space="preserve"> to which bank they prefer</w:t>
      </w:r>
      <w:r w:rsidR="003C389A" w:rsidRPr="00117746">
        <w:rPr>
          <w:rFonts w:ascii="Times New Roman" w:hAnsi="Times New Roman" w:cs="Times New Roman"/>
          <w:sz w:val="24"/>
          <w:szCs w:val="24"/>
        </w:rPr>
        <w:t>.</w:t>
      </w:r>
      <w:r w:rsidR="006F0D85" w:rsidRPr="00117746">
        <w:rPr>
          <w:rFonts w:ascii="Times New Roman" w:hAnsi="Times New Roman" w:cs="Times New Roman"/>
          <w:sz w:val="24"/>
          <w:szCs w:val="24"/>
        </w:rPr>
        <w:t xml:space="preserve"> Suppliers depend on the </w:t>
      </w:r>
      <w:r w:rsidR="00DF5AB5" w:rsidRPr="00117746">
        <w:rPr>
          <w:rFonts w:ascii="Times New Roman" w:hAnsi="Times New Roman" w:cs="Times New Roman"/>
          <w:sz w:val="24"/>
          <w:szCs w:val="24"/>
        </w:rPr>
        <w:t>buyer’s</w:t>
      </w:r>
      <w:r w:rsidR="006F0D85" w:rsidRPr="00117746">
        <w:rPr>
          <w:rFonts w:ascii="Times New Roman" w:hAnsi="Times New Roman" w:cs="Times New Roman"/>
          <w:sz w:val="24"/>
          <w:szCs w:val="24"/>
        </w:rPr>
        <w:t xml:space="preserve"> demand and only </w:t>
      </w:r>
      <w:r w:rsidR="00DF5AB5" w:rsidRPr="00117746">
        <w:rPr>
          <w:rFonts w:ascii="Times New Roman" w:hAnsi="Times New Roman" w:cs="Times New Roman"/>
          <w:sz w:val="24"/>
          <w:szCs w:val="24"/>
        </w:rPr>
        <w:t>effective conditions if</w:t>
      </w:r>
      <w:r w:rsidR="006F0D85" w:rsidRPr="00117746">
        <w:rPr>
          <w:rFonts w:ascii="Times New Roman" w:hAnsi="Times New Roman" w:cs="Times New Roman"/>
          <w:sz w:val="24"/>
          <w:szCs w:val="24"/>
        </w:rPr>
        <w:t xml:space="preserve"> the buyers are satisfied with currency exchange rates.</w:t>
      </w:r>
      <w:r w:rsidR="003C389A" w:rsidRPr="00117746">
        <w:rPr>
          <w:rFonts w:ascii="Times New Roman" w:hAnsi="Times New Roman" w:cs="Times New Roman"/>
          <w:sz w:val="24"/>
          <w:szCs w:val="24"/>
        </w:rPr>
        <w:t xml:space="preserve"> </w:t>
      </w:r>
      <w:r w:rsidR="006F0D85" w:rsidRPr="00117746">
        <w:rPr>
          <w:rFonts w:ascii="Times New Roman" w:hAnsi="Times New Roman" w:cs="Times New Roman"/>
          <w:sz w:val="24"/>
          <w:szCs w:val="24"/>
        </w:rPr>
        <w:t xml:space="preserve">The industrial rivalry also serves as a huge industrial force. Substitutes, on the other hand, have posed a great industrial rival since they offer similar services as the company and their </w:t>
      </w:r>
      <w:r w:rsidR="00DF5AB5" w:rsidRPr="00117746">
        <w:rPr>
          <w:rFonts w:ascii="Times New Roman" w:hAnsi="Times New Roman" w:cs="Times New Roman"/>
          <w:sz w:val="24"/>
          <w:szCs w:val="24"/>
        </w:rPr>
        <w:t>interest</w:t>
      </w:r>
      <w:r w:rsidR="006F0D85" w:rsidRPr="00117746">
        <w:rPr>
          <w:rFonts w:ascii="Times New Roman" w:hAnsi="Times New Roman" w:cs="Times New Roman"/>
          <w:sz w:val="24"/>
          <w:szCs w:val="24"/>
        </w:rPr>
        <w:t xml:space="preserve"> rates are more reasonable thus creating </w:t>
      </w:r>
      <w:r w:rsidR="00DF5AB5" w:rsidRPr="00117746">
        <w:rPr>
          <w:rFonts w:ascii="Times New Roman" w:hAnsi="Times New Roman" w:cs="Times New Roman"/>
          <w:sz w:val="24"/>
          <w:szCs w:val="24"/>
        </w:rPr>
        <w:t>a</w:t>
      </w:r>
      <w:r w:rsidR="006F0D85" w:rsidRPr="00117746">
        <w:rPr>
          <w:rFonts w:ascii="Times New Roman" w:hAnsi="Times New Roman" w:cs="Times New Roman"/>
          <w:sz w:val="24"/>
          <w:szCs w:val="24"/>
        </w:rPr>
        <w:t xml:space="preserve"> huge disadvantage</w:t>
      </w:r>
      <w:r w:rsidR="00A74B79" w:rsidRPr="00117746">
        <w:rPr>
          <w:rFonts w:ascii="Times New Roman" w:hAnsi="Times New Roman" w:cs="Times New Roman"/>
          <w:sz w:val="24"/>
          <w:szCs w:val="24"/>
        </w:rPr>
        <w:t xml:space="preserve"> (Burus, 2012)</w:t>
      </w:r>
      <w:r w:rsidR="006F0D85" w:rsidRPr="00117746">
        <w:rPr>
          <w:rFonts w:ascii="Times New Roman" w:hAnsi="Times New Roman" w:cs="Times New Roman"/>
          <w:sz w:val="24"/>
          <w:szCs w:val="24"/>
        </w:rPr>
        <w:t xml:space="preserve">. Lastly, the complimentary. The </w:t>
      </w:r>
      <w:r w:rsidR="00DF5AB5" w:rsidRPr="00117746">
        <w:rPr>
          <w:rFonts w:ascii="Times New Roman" w:hAnsi="Times New Roman" w:cs="Times New Roman"/>
          <w:sz w:val="24"/>
          <w:szCs w:val="24"/>
        </w:rPr>
        <w:t>company</w:t>
      </w:r>
      <w:r w:rsidR="006F0D85" w:rsidRPr="00117746">
        <w:rPr>
          <w:rFonts w:ascii="Times New Roman" w:hAnsi="Times New Roman" w:cs="Times New Roman"/>
          <w:sz w:val="24"/>
          <w:szCs w:val="24"/>
        </w:rPr>
        <w:t xml:space="preserve"> has low complementary due to factors like language barriers among the locals and the cultural </w:t>
      </w:r>
      <w:r w:rsidR="00DF5AB5" w:rsidRPr="00117746">
        <w:rPr>
          <w:rFonts w:ascii="Times New Roman" w:hAnsi="Times New Roman" w:cs="Times New Roman"/>
          <w:sz w:val="24"/>
          <w:szCs w:val="24"/>
        </w:rPr>
        <w:t>differences</w:t>
      </w:r>
      <w:r w:rsidR="006F0D85" w:rsidRPr="00117746">
        <w:rPr>
          <w:rFonts w:ascii="Times New Roman" w:hAnsi="Times New Roman" w:cs="Times New Roman"/>
          <w:sz w:val="24"/>
          <w:szCs w:val="24"/>
        </w:rPr>
        <w:t xml:space="preserve"> between America and Russia</w:t>
      </w:r>
      <w:r w:rsidR="00DF5AB5" w:rsidRPr="00117746">
        <w:rPr>
          <w:rFonts w:ascii="Times New Roman" w:hAnsi="Times New Roman" w:cs="Times New Roman"/>
          <w:sz w:val="24"/>
          <w:szCs w:val="24"/>
        </w:rPr>
        <w:t>.</w:t>
      </w:r>
    </w:p>
    <w:p w:rsidR="00B6775B" w:rsidRPr="00117746" w:rsidRDefault="00B6775B" w:rsidP="00117746">
      <w:pPr>
        <w:spacing w:line="480" w:lineRule="auto"/>
        <w:ind w:firstLine="720"/>
        <w:rPr>
          <w:rFonts w:ascii="Times New Roman" w:hAnsi="Times New Roman" w:cs="Times New Roman"/>
          <w:sz w:val="24"/>
          <w:szCs w:val="24"/>
        </w:rPr>
      </w:pPr>
    </w:p>
    <w:p w:rsidR="00360E7C" w:rsidRPr="00117746" w:rsidRDefault="000B0455" w:rsidP="00117746">
      <w:pPr>
        <w:spacing w:line="480" w:lineRule="auto"/>
        <w:ind w:left="720" w:firstLine="720"/>
        <w:rPr>
          <w:rFonts w:ascii="Times New Roman" w:hAnsi="Times New Roman" w:cs="Times New Roman"/>
          <w:b/>
          <w:sz w:val="24"/>
          <w:szCs w:val="24"/>
        </w:rPr>
      </w:pPr>
      <w:r w:rsidRPr="00117746">
        <w:rPr>
          <w:rFonts w:ascii="Times New Roman" w:hAnsi="Times New Roman" w:cs="Times New Roman"/>
          <w:b/>
          <w:sz w:val="24"/>
          <w:szCs w:val="24"/>
        </w:rPr>
        <w:lastRenderedPageBreak/>
        <w:t>Diamond national advantage</w:t>
      </w:r>
    </w:p>
    <w:p w:rsidR="00765B3C" w:rsidRPr="00117746" w:rsidRDefault="00EE2947" w:rsidP="00117746">
      <w:pPr>
        <w:spacing w:line="480" w:lineRule="auto"/>
        <w:ind w:firstLine="720"/>
        <w:rPr>
          <w:rFonts w:ascii="Times New Roman" w:hAnsi="Times New Roman" w:cs="Times New Roman"/>
          <w:sz w:val="24"/>
          <w:szCs w:val="24"/>
        </w:rPr>
      </w:pPr>
      <w:r w:rsidRPr="00117746">
        <w:rPr>
          <w:rFonts w:ascii="Times New Roman" w:hAnsi="Times New Roman" w:cs="Times New Roman"/>
          <w:sz w:val="24"/>
          <w:szCs w:val="24"/>
        </w:rPr>
        <w:t>E</w:t>
      </w:r>
      <w:r w:rsidR="000B0455" w:rsidRPr="00117746">
        <w:rPr>
          <w:rFonts w:ascii="Times New Roman" w:hAnsi="Times New Roman" w:cs="Times New Roman"/>
          <w:sz w:val="24"/>
          <w:szCs w:val="24"/>
        </w:rPr>
        <w:t xml:space="preserve">xploration of the Russian market has created an industrial </w:t>
      </w:r>
      <w:r w:rsidR="00DF5AB5" w:rsidRPr="00117746">
        <w:rPr>
          <w:rFonts w:ascii="Times New Roman" w:hAnsi="Times New Roman" w:cs="Times New Roman"/>
          <w:sz w:val="24"/>
          <w:szCs w:val="24"/>
        </w:rPr>
        <w:t>rivalry</w:t>
      </w:r>
      <w:r w:rsidR="000B0455" w:rsidRPr="00117746">
        <w:rPr>
          <w:rFonts w:ascii="Times New Roman" w:hAnsi="Times New Roman" w:cs="Times New Roman"/>
          <w:sz w:val="24"/>
          <w:szCs w:val="24"/>
        </w:rPr>
        <w:t xml:space="preserve"> with the existing banks that already have a competitive advantage. The diamond theory of national </w:t>
      </w:r>
      <w:r w:rsidR="00DF5AB5" w:rsidRPr="00117746">
        <w:rPr>
          <w:rFonts w:ascii="Times New Roman" w:hAnsi="Times New Roman" w:cs="Times New Roman"/>
          <w:sz w:val="24"/>
          <w:szCs w:val="24"/>
        </w:rPr>
        <w:t>advantage</w:t>
      </w:r>
      <w:r w:rsidR="000B0455" w:rsidRPr="00117746">
        <w:rPr>
          <w:rFonts w:ascii="Times New Roman" w:hAnsi="Times New Roman" w:cs="Times New Roman"/>
          <w:sz w:val="24"/>
          <w:szCs w:val="24"/>
        </w:rPr>
        <w:t xml:space="preserve"> debates th</w:t>
      </w:r>
      <w:r w:rsidR="00DF5AB5" w:rsidRPr="00117746">
        <w:rPr>
          <w:rFonts w:ascii="Times New Roman" w:hAnsi="Times New Roman" w:cs="Times New Roman"/>
          <w:sz w:val="24"/>
          <w:szCs w:val="24"/>
        </w:rPr>
        <w:t>at the success of the business both</w:t>
      </w:r>
      <w:r w:rsidR="000B0455" w:rsidRPr="00117746">
        <w:rPr>
          <w:rFonts w:ascii="Times New Roman" w:hAnsi="Times New Roman" w:cs="Times New Roman"/>
          <w:sz w:val="24"/>
          <w:szCs w:val="24"/>
        </w:rPr>
        <w:t xml:space="preserve"> locally and internationally is </w:t>
      </w:r>
      <w:r w:rsidR="00DF5AB5" w:rsidRPr="00117746">
        <w:rPr>
          <w:rFonts w:ascii="Times New Roman" w:hAnsi="Times New Roman" w:cs="Times New Roman"/>
          <w:sz w:val="24"/>
          <w:szCs w:val="24"/>
        </w:rPr>
        <w:t>determined</w:t>
      </w:r>
      <w:r w:rsidR="000B0455" w:rsidRPr="00117746">
        <w:rPr>
          <w:rFonts w:ascii="Times New Roman" w:hAnsi="Times New Roman" w:cs="Times New Roman"/>
          <w:sz w:val="24"/>
          <w:szCs w:val="24"/>
        </w:rPr>
        <w:t xml:space="preserve"> by the country’</w:t>
      </w:r>
      <w:r w:rsidR="00E507F5" w:rsidRPr="00117746">
        <w:rPr>
          <w:rFonts w:ascii="Times New Roman" w:hAnsi="Times New Roman" w:cs="Times New Roman"/>
          <w:sz w:val="24"/>
          <w:szCs w:val="24"/>
        </w:rPr>
        <w:t xml:space="preserve">s characteristics. It </w:t>
      </w:r>
      <w:r w:rsidR="00DF5AB5" w:rsidRPr="00117746">
        <w:rPr>
          <w:rFonts w:ascii="Times New Roman" w:hAnsi="Times New Roman" w:cs="Times New Roman"/>
          <w:sz w:val="24"/>
          <w:szCs w:val="24"/>
        </w:rPr>
        <w:t>further</w:t>
      </w:r>
      <w:r w:rsidR="00E507F5" w:rsidRPr="00117746">
        <w:rPr>
          <w:rFonts w:ascii="Times New Roman" w:hAnsi="Times New Roman" w:cs="Times New Roman"/>
          <w:sz w:val="24"/>
          <w:szCs w:val="24"/>
        </w:rPr>
        <w:t xml:space="preserve"> argues that the market challenges can </w:t>
      </w:r>
      <w:r w:rsidR="00DF5AB5" w:rsidRPr="00117746">
        <w:rPr>
          <w:rFonts w:ascii="Times New Roman" w:hAnsi="Times New Roman" w:cs="Times New Roman"/>
          <w:sz w:val="24"/>
          <w:szCs w:val="24"/>
        </w:rPr>
        <w:t>enable</w:t>
      </w:r>
      <w:r w:rsidR="00E507F5" w:rsidRPr="00117746">
        <w:rPr>
          <w:rFonts w:ascii="Times New Roman" w:hAnsi="Times New Roman" w:cs="Times New Roman"/>
          <w:sz w:val="24"/>
          <w:szCs w:val="24"/>
        </w:rPr>
        <w:t xml:space="preserve"> the business to remain strong </w:t>
      </w:r>
      <w:r w:rsidR="00DF5AB5" w:rsidRPr="00117746">
        <w:rPr>
          <w:rFonts w:ascii="Times New Roman" w:hAnsi="Times New Roman" w:cs="Times New Roman"/>
          <w:sz w:val="24"/>
          <w:szCs w:val="24"/>
        </w:rPr>
        <w:t>despite</w:t>
      </w:r>
      <w:r w:rsidR="00E507F5" w:rsidRPr="00117746">
        <w:rPr>
          <w:rFonts w:ascii="Times New Roman" w:hAnsi="Times New Roman" w:cs="Times New Roman"/>
          <w:sz w:val="24"/>
          <w:szCs w:val="24"/>
        </w:rPr>
        <w:t xml:space="preserve"> the pressure from </w:t>
      </w:r>
      <w:r w:rsidR="00DF5AB5" w:rsidRPr="00117746">
        <w:rPr>
          <w:rFonts w:ascii="Times New Roman" w:hAnsi="Times New Roman" w:cs="Times New Roman"/>
          <w:sz w:val="24"/>
          <w:szCs w:val="24"/>
        </w:rPr>
        <w:t>competitors</w:t>
      </w:r>
      <w:r w:rsidR="00E507F5" w:rsidRPr="00117746">
        <w:rPr>
          <w:rFonts w:ascii="Times New Roman" w:hAnsi="Times New Roman" w:cs="Times New Roman"/>
          <w:sz w:val="24"/>
          <w:szCs w:val="24"/>
        </w:rPr>
        <w:t xml:space="preserve"> who offer similar products or services.</w:t>
      </w:r>
      <w:r w:rsidR="005E3033" w:rsidRPr="00117746">
        <w:rPr>
          <w:rFonts w:ascii="Times New Roman" w:hAnsi="Times New Roman" w:cs="Times New Roman"/>
          <w:sz w:val="24"/>
          <w:szCs w:val="24"/>
        </w:rPr>
        <w:t xml:space="preserve"> In the Russian </w:t>
      </w:r>
      <w:r w:rsidR="00DF5AB5" w:rsidRPr="00117746">
        <w:rPr>
          <w:rFonts w:ascii="Times New Roman" w:hAnsi="Times New Roman" w:cs="Times New Roman"/>
          <w:sz w:val="24"/>
          <w:szCs w:val="24"/>
        </w:rPr>
        <w:t>banking</w:t>
      </w:r>
      <w:r w:rsidR="005E3033" w:rsidRPr="00117746">
        <w:rPr>
          <w:rFonts w:ascii="Times New Roman" w:hAnsi="Times New Roman" w:cs="Times New Roman"/>
          <w:sz w:val="24"/>
          <w:szCs w:val="24"/>
        </w:rPr>
        <w:t xml:space="preserve"> industry, there </w:t>
      </w:r>
      <w:r w:rsidR="00DF5AB5" w:rsidRPr="00117746">
        <w:rPr>
          <w:rFonts w:ascii="Times New Roman" w:hAnsi="Times New Roman" w:cs="Times New Roman"/>
          <w:sz w:val="24"/>
          <w:szCs w:val="24"/>
        </w:rPr>
        <w:t>are</w:t>
      </w:r>
      <w:r w:rsidR="005E3033" w:rsidRPr="00117746">
        <w:rPr>
          <w:rFonts w:ascii="Times New Roman" w:hAnsi="Times New Roman" w:cs="Times New Roman"/>
          <w:sz w:val="24"/>
          <w:szCs w:val="24"/>
        </w:rPr>
        <w:t xml:space="preserve"> strong firms such as Sberbank, </w:t>
      </w:r>
      <w:r w:rsidR="00DF5AB5" w:rsidRPr="00117746">
        <w:rPr>
          <w:rFonts w:ascii="Times New Roman" w:hAnsi="Times New Roman" w:cs="Times New Roman"/>
          <w:sz w:val="24"/>
          <w:szCs w:val="24"/>
        </w:rPr>
        <w:t>Alfa</w:t>
      </w:r>
      <w:r w:rsidR="005E3033" w:rsidRPr="00117746">
        <w:rPr>
          <w:rFonts w:ascii="Times New Roman" w:hAnsi="Times New Roman" w:cs="Times New Roman"/>
          <w:sz w:val="24"/>
          <w:szCs w:val="24"/>
        </w:rPr>
        <w:t xml:space="preserve"> bank among others who have overtaken the industry and the competitive pressure offered by these banks can enable the </w:t>
      </w:r>
      <w:r w:rsidR="00DF5AB5" w:rsidRPr="00117746">
        <w:rPr>
          <w:rFonts w:ascii="Times New Roman" w:hAnsi="Times New Roman" w:cs="Times New Roman"/>
          <w:sz w:val="24"/>
          <w:szCs w:val="24"/>
        </w:rPr>
        <w:t>Bank of America</w:t>
      </w:r>
      <w:r w:rsidR="005E3033" w:rsidRPr="00117746">
        <w:rPr>
          <w:rFonts w:ascii="Times New Roman" w:hAnsi="Times New Roman" w:cs="Times New Roman"/>
          <w:sz w:val="24"/>
          <w:szCs w:val="24"/>
        </w:rPr>
        <w:t xml:space="preserve"> </w:t>
      </w:r>
      <w:r w:rsidR="00DF5AB5" w:rsidRPr="00117746">
        <w:rPr>
          <w:rFonts w:ascii="Times New Roman" w:hAnsi="Times New Roman" w:cs="Times New Roman"/>
          <w:sz w:val="24"/>
          <w:szCs w:val="24"/>
        </w:rPr>
        <w:t xml:space="preserve">management </w:t>
      </w:r>
      <w:r w:rsidR="005E3033" w:rsidRPr="00117746">
        <w:rPr>
          <w:rFonts w:ascii="Times New Roman" w:hAnsi="Times New Roman" w:cs="Times New Roman"/>
          <w:sz w:val="24"/>
          <w:szCs w:val="24"/>
        </w:rPr>
        <w:t>to see the motive to occupy their position by utilizing their key strengths</w:t>
      </w:r>
      <w:r w:rsidR="00A74B79" w:rsidRPr="00117746">
        <w:rPr>
          <w:rFonts w:ascii="Times New Roman" w:hAnsi="Times New Roman" w:cs="Times New Roman"/>
          <w:sz w:val="24"/>
          <w:szCs w:val="24"/>
        </w:rPr>
        <w:t xml:space="preserve"> (</w:t>
      </w:r>
      <w:r w:rsidR="00A74B79" w:rsidRPr="00117746">
        <w:rPr>
          <w:rFonts w:ascii="Times New Roman" w:hAnsi="Times New Roman" w:cs="Times New Roman"/>
          <w:sz w:val="24"/>
          <w:szCs w:val="24"/>
          <w:lang w:val="en-US"/>
        </w:rPr>
        <w:t>Mapuranga, 2000</w:t>
      </w:r>
      <w:r w:rsidR="00A74B79" w:rsidRPr="00117746">
        <w:rPr>
          <w:rFonts w:ascii="Times New Roman" w:hAnsi="Times New Roman" w:cs="Times New Roman"/>
          <w:sz w:val="24"/>
          <w:szCs w:val="24"/>
        </w:rPr>
        <w:t>)</w:t>
      </w:r>
      <w:r w:rsidR="005E3033" w:rsidRPr="00117746">
        <w:rPr>
          <w:rFonts w:ascii="Times New Roman" w:hAnsi="Times New Roman" w:cs="Times New Roman"/>
          <w:sz w:val="24"/>
          <w:szCs w:val="24"/>
        </w:rPr>
        <w:t>.</w:t>
      </w:r>
    </w:p>
    <w:p w:rsidR="00360E7C" w:rsidRPr="00117746" w:rsidRDefault="00EE2947" w:rsidP="00117746">
      <w:pPr>
        <w:spacing w:line="480" w:lineRule="auto"/>
        <w:ind w:firstLine="720"/>
        <w:rPr>
          <w:rFonts w:ascii="Times New Roman" w:hAnsi="Times New Roman" w:cs="Times New Roman"/>
          <w:b/>
          <w:sz w:val="24"/>
          <w:szCs w:val="24"/>
        </w:rPr>
      </w:pPr>
      <w:r w:rsidRPr="00117746">
        <w:rPr>
          <w:rFonts w:ascii="Times New Roman" w:hAnsi="Times New Roman" w:cs="Times New Roman"/>
          <w:sz w:val="24"/>
          <w:szCs w:val="24"/>
        </w:rPr>
        <w:t xml:space="preserve">             </w:t>
      </w:r>
      <w:r w:rsidR="000B0455" w:rsidRPr="00117746">
        <w:rPr>
          <w:rFonts w:ascii="Times New Roman" w:hAnsi="Times New Roman" w:cs="Times New Roman"/>
          <w:sz w:val="24"/>
          <w:szCs w:val="24"/>
        </w:rPr>
        <w:t xml:space="preserve"> </w:t>
      </w:r>
      <w:r w:rsidR="000B0455" w:rsidRPr="00117746">
        <w:rPr>
          <w:rFonts w:ascii="Times New Roman" w:hAnsi="Times New Roman" w:cs="Times New Roman"/>
          <w:b/>
          <w:sz w:val="24"/>
          <w:szCs w:val="24"/>
        </w:rPr>
        <w:t>Analysis or learning organization</w:t>
      </w:r>
    </w:p>
    <w:p w:rsidR="005E3033" w:rsidRPr="00117746" w:rsidRDefault="00EE2947" w:rsidP="00117746">
      <w:pPr>
        <w:spacing w:line="480" w:lineRule="auto"/>
        <w:ind w:firstLine="720"/>
        <w:rPr>
          <w:rFonts w:ascii="Times New Roman" w:hAnsi="Times New Roman" w:cs="Times New Roman"/>
          <w:sz w:val="24"/>
          <w:szCs w:val="24"/>
        </w:rPr>
      </w:pPr>
      <w:r w:rsidRPr="00117746">
        <w:rPr>
          <w:rFonts w:ascii="Times New Roman" w:hAnsi="Times New Roman" w:cs="Times New Roman"/>
          <w:sz w:val="24"/>
          <w:szCs w:val="24"/>
        </w:rPr>
        <w:t>J</w:t>
      </w:r>
      <w:r w:rsidR="000B0455" w:rsidRPr="00117746">
        <w:rPr>
          <w:rFonts w:ascii="Times New Roman" w:hAnsi="Times New Roman" w:cs="Times New Roman"/>
          <w:sz w:val="24"/>
          <w:szCs w:val="24"/>
        </w:rPr>
        <w:t xml:space="preserve">ust like all </w:t>
      </w:r>
      <w:r w:rsidR="00DF5AB5" w:rsidRPr="00117746">
        <w:rPr>
          <w:rFonts w:ascii="Times New Roman" w:hAnsi="Times New Roman" w:cs="Times New Roman"/>
          <w:sz w:val="24"/>
          <w:szCs w:val="24"/>
        </w:rPr>
        <w:t>organizations</w:t>
      </w:r>
      <w:r w:rsidR="000B0455" w:rsidRPr="00117746">
        <w:rPr>
          <w:rFonts w:ascii="Times New Roman" w:hAnsi="Times New Roman" w:cs="Times New Roman"/>
          <w:sz w:val="24"/>
          <w:szCs w:val="24"/>
        </w:rPr>
        <w:t xml:space="preserve">, the </w:t>
      </w:r>
      <w:r w:rsidR="00DF5AB5" w:rsidRPr="00117746">
        <w:rPr>
          <w:rFonts w:ascii="Times New Roman" w:hAnsi="Times New Roman" w:cs="Times New Roman"/>
          <w:sz w:val="24"/>
          <w:szCs w:val="24"/>
        </w:rPr>
        <w:t>Bank of America</w:t>
      </w:r>
      <w:r w:rsidR="000B0455" w:rsidRPr="00117746">
        <w:rPr>
          <w:rFonts w:ascii="Times New Roman" w:hAnsi="Times New Roman" w:cs="Times New Roman"/>
          <w:sz w:val="24"/>
          <w:szCs w:val="24"/>
        </w:rPr>
        <w:t xml:space="preserve"> should be a learning organization that </w:t>
      </w:r>
      <w:r w:rsidR="00DF5AB5" w:rsidRPr="00117746">
        <w:rPr>
          <w:rFonts w:ascii="Times New Roman" w:hAnsi="Times New Roman" w:cs="Times New Roman"/>
          <w:sz w:val="24"/>
          <w:szCs w:val="24"/>
        </w:rPr>
        <w:t>empowers</w:t>
      </w:r>
      <w:r w:rsidR="000B0455" w:rsidRPr="00117746">
        <w:rPr>
          <w:rFonts w:ascii="Times New Roman" w:hAnsi="Times New Roman" w:cs="Times New Roman"/>
          <w:sz w:val="24"/>
          <w:szCs w:val="24"/>
        </w:rPr>
        <w:t xml:space="preserve"> employees. </w:t>
      </w:r>
      <w:r w:rsidR="006F5993" w:rsidRPr="00117746">
        <w:rPr>
          <w:rFonts w:ascii="Times New Roman" w:hAnsi="Times New Roman" w:cs="Times New Roman"/>
          <w:sz w:val="24"/>
          <w:szCs w:val="24"/>
        </w:rPr>
        <w:t xml:space="preserve">As the </w:t>
      </w:r>
      <w:r w:rsidR="00DF5AB5" w:rsidRPr="00117746">
        <w:rPr>
          <w:rFonts w:ascii="Times New Roman" w:hAnsi="Times New Roman" w:cs="Times New Roman"/>
          <w:sz w:val="24"/>
          <w:szCs w:val="24"/>
        </w:rPr>
        <w:t>organization</w:t>
      </w:r>
      <w:r w:rsidR="006F5993" w:rsidRPr="00117746">
        <w:rPr>
          <w:rFonts w:ascii="Times New Roman" w:hAnsi="Times New Roman" w:cs="Times New Roman"/>
          <w:sz w:val="24"/>
          <w:szCs w:val="24"/>
        </w:rPr>
        <w:t xml:space="preserve"> leaders as much as they are focusing on the growth of the organization to all markets, should focus on the welfare of the employees. Employees are the key backbone to the </w:t>
      </w:r>
      <w:r w:rsidR="00DF5AB5" w:rsidRPr="00117746">
        <w:rPr>
          <w:rFonts w:ascii="Times New Roman" w:hAnsi="Times New Roman" w:cs="Times New Roman"/>
          <w:sz w:val="24"/>
          <w:szCs w:val="24"/>
        </w:rPr>
        <w:t>success</w:t>
      </w:r>
      <w:r w:rsidR="006F5993" w:rsidRPr="00117746">
        <w:rPr>
          <w:rFonts w:ascii="Times New Roman" w:hAnsi="Times New Roman" w:cs="Times New Roman"/>
          <w:sz w:val="24"/>
          <w:szCs w:val="24"/>
        </w:rPr>
        <w:t xml:space="preserve"> of the organization since they work towards the vision and mission of the firm</w:t>
      </w:r>
      <w:r w:rsidR="00BF5CF5" w:rsidRPr="00117746">
        <w:rPr>
          <w:rFonts w:ascii="Times New Roman" w:hAnsi="Times New Roman" w:cs="Times New Roman"/>
          <w:sz w:val="24"/>
          <w:szCs w:val="24"/>
        </w:rPr>
        <w:t xml:space="preserve"> through team effort. motivating </w:t>
      </w:r>
      <w:r w:rsidR="00DF5AB5" w:rsidRPr="00117746">
        <w:rPr>
          <w:rFonts w:ascii="Times New Roman" w:hAnsi="Times New Roman" w:cs="Times New Roman"/>
          <w:sz w:val="24"/>
          <w:szCs w:val="24"/>
        </w:rPr>
        <w:t>employees</w:t>
      </w:r>
      <w:r w:rsidR="00BF5CF5" w:rsidRPr="00117746">
        <w:rPr>
          <w:rFonts w:ascii="Times New Roman" w:hAnsi="Times New Roman" w:cs="Times New Roman"/>
          <w:sz w:val="24"/>
          <w:szCs w:val="24"/>
        </w:rPr>
        <w:t xml:space="preserve"> by giving them promotions, </w:t>
      </w:r>
      <w:r w:rsidR="00DF5AB5" w:rsidRPr="00117746">
        <w:rPr>
          <w:rFonts w:ascii="Times New Roman" w:hAnsi="Times New Roman" w:cs="Times New Roman"/>
          <w:sz w:val="24"/>
          <w:szCs w:val="24"/>
        </w:rPr>
        <w:t>recognition,</w:t>
      </w:r>
      <w:r w:rsidR="00BF5CF5" w:rsidRPr="00117746">
        <w:rPr>
          <w:rFonts w:ascii="Times New Roman" w:hAnsi="Times New Roman" w:cs="Times New Roman"/>
          <w:sz w:val="24"/>
          <w:szCs w:val="24"/>
        </w:rPr>
        <w:t xml:space="preserve"> </w:t>
      </w:r>
      <w:r w:rsidR="00DF5AB5" w:rsidRPr="00117746">
        <w:rPr>
          <w:rFonts w:ascii="Times New Roman" w:hAnsi="Times New Roman" w:cs="Times New Roman"/>
          <w:sz w:val="24"/>
          <w:szCs w:val="24"/>
        </w:rPr>
        <w:t>awards</w:t>
      </w:r>
      <w:r w:rsidR="00BF5CF5" w:rsidRPr="00117746">
        <w:rPr>
          <w:rFonts w:ascii="Times New Roman" w:hAnsi="Times New Roman" w:cs="Times New Roman"/>
          <w:sz w:val="24"/>
          <w:szCs w:val="24"/>
        </w:rPr>
        <w:t xml:space="preserve">, </w:t>
      </w:r>
      <w:r w:rsidR="00DF5AB5" w:rsidRPr="00117746">
        <w:rPr>
          <w:rFonts w:ascii="Times New Roman" w:hAnsi="Times New Roman" w:cs="Times New Roman"/>
          <w:sz w:val="24"/>
          <w:szCs w:val="24"/>
        </w:rPr>
        <w:t>bonuses</w:t>
      </w:r>
      <w:r w:rsidR="00BF5CF5" w:rsidRPr="00117746">
        <w:rPr>
          <w:rFonts w:ascii="Times New Roman" w:hAnsi="Times New Roman" w:cs="Times New Roman"/>
          <w:sz w:val="24"/>
          <w:szCs w:val="24"/>
        </w:rPr>
        <w:t xml:space="preserve">, and vouchers for the good work they do will enable them to work harder and improve their loyalty toward the organization. </w:t>
      </w:r>
      <w:r w:rsidR="00A87799" w:rsidRPr="00117746">
        <w:rPr>
          <w:rFonts w:ascii="Times New Roman" w:hAnsi="Times New Roman" w:cs="Times New Roman"/>
          <w:sz w:val="24"/>
          <w:szCs w:val="24"/>
        </w:rPr>
        <w:t xml:space="preserve">As much as the bank is focusing on the creation of economic, social, and </w:t>
      </w:r>
      <w:r w:rsidR="00DF5AB5" w:rsidRPr="00117746">
        <w:rPr>
          <w:rFonts w:ascii="Times New Roman" w:hAnsi="Times New Roman" w:cs="Times New Roman"/>
          <w:sz w:val="24"/>
          <w:szCs w:val="24"/>
        </w:rPr>
        <w:t>environmental</w:t>
      </w:r>
      <w:r w:rsidR="00A87799" w:rsidRPr="00117746">
        <w:rPr>
          <w:rFonts w:ascii="Times New Roman" w:hAnsi="Times New Roman" w:cs="Times New Roman"/>
          <w:sz w:val="24"/>
          <w:szCs w:val="24"/>
        </w:rPr>
        <w:t xml:space="preserve"> value, the need to have a strong team should also be a consideration.</w:t>
      </w:r>
    </w:p>
    <w:p w:rsidR="00360E7C" w:rsidRPr="00117746" w:rsidRDefault="000B0455" w:rsidP="00117746">
      <w:pPr>
        <w:spacing w:line="480" w:lineRule="auto"/>
        <w:ind w:left="720" w:firstLine="720"/>
        <w:rPr>
          <w:rFonts w:ascii="Times New Roman" w:hAnsi="Times New Roman" w:cs="Times New Roman"/>
          <w:b/>
          <w:sz w:val="24"/>
          <w:szCs w:val="24"/>
        </w:rPr>
      </w:pPr>
      <w:r w:rsidRPr="00117746">
        <w:rPr>
          <w:rFonts w:ascii="Times New Roman" w:hAnsi="Times New Roman" w:cs="Times New Roman"/>
          <w:b/>
          <w:sz w:val="24"/>
          <w:szCs w:val="24"/>
        </w:rPr>
        <w:t xml:space="preserve">Strategic management recommendation and opportunities </w:t>
      </w:r>
    </w:p>
    <w:p w:rsidR="00A87799" w:rsidRPr="00117746" w:rsidRDefault="00EE2947" w:rsidP="00117746">
      <w:pPr>
        <w:spacing w:line="480" w:lineRule="auto"/>
        <w:ind w:firstLine="720"/>
        <w:rPr>
          <w:rFonts w:ascii="Times New Roman" w:hAnsi="Times New Roman" w:cs="Times New Roman"/>
          <w:sz w:val="24"/>
          <w:szCs w:val="24"/>
        </w:rPr>
      </w:pPr>
      <w:r w:rsidRPr="00117746">
        <w:rPr>
          <w:rFonts w:ascii="Times New Roman" w:hAnsi="Times New Roman" w:cs="Times New Roman"/>
          <w:sz w:val="24"/>
          <w:szCs w:val="24"/>
        </w:rPr>
        <w:t>T</w:t>
      </w:r>
      <w:r w:rsidR="000B0455" w:rsidRPr="00117746">
        <w:rPr>
          <w:rFonts w:ascii="Times New Roman" w:hAnsi="Times New Roman" w:cs="Times New Roman"/>
          <w:sz w:val="24"/>
          <w:szCs w:val="24"/>
        </w:rPr>
        <w:t xml:space="preserve">he power of the bank lies with buyers, </w:t>
      </w:r>
      <w:r w:rsidR="00DF5AB5" w:rsidRPr="00117746">
        <w:rPr>
          <w:rFonts w:ascii="Times New Roman" w:hAnsi="Times New Roman" w:cs="Times New Roman"/>
          <w:sz w:val="24"/>
          <w:szCs w:val="24"/>
        </w:rPr>
        <w:t>suppliers</w:t>
      </w:r>
      <w:r w:rsidR="000B0455" w:rsidRPr="00117746">
        <w:rPr>
          <w:rFonts w:ascii="Times New Roman" w:hAnsi="Times New Roman" w:cs="Times New Roman"/>
          <w:sz w:val="24"/>
          <w:szCs w:val="24"/>
        </w:rPr>
        <w:t xml:space="preserve">, retailers, and stakeholders who have a direct link with the bank. The utilization of opportunities such as strategic partnerships will boost the company's </w:t>
      </w:r>
      <w:r w:rsidR="00DF5AB5" w:rsidRPr="00117746">
        <w:rPr>
          <w:rFonts w:ascii="Times New Roman" w:hAnsi="Times New Roman" w:cs="Times New Roman"/>
          <w:sz w:val="24"/>
          <w:szCs w:val="24"/>
        </w:rPr>
        <w:t>competitive</w:t>
      </w:r>
      <w:r w:rsidR="000B0455" w:rsidRPr="00117746">
        <w:rPr>
          <w:rFonts w:ascii="Times New Roman" w:hAnsi="Times New Roman" w:cs="Times New Roman"/>
          <w:sz w:val="24"/>
          <w:szCs w:val="24"/>
        </w:rPr>
        <w:t xml:space="preserve"> advantage among the competitors. Also, the use of </w:t>
      </w:r>
      <w:r w:rsidR="000B0455" w:rsidRPr="00117746">
        <w:rPr>
          <w:rFonts w:ascii="Times New Roman" w:hAnsi="Times New Roman" w:cs="Times New Roman"/>
          <w:sz w:val="24"/>
          <w:szCs w:val="24"/>
        </w:rPr>
        <w:lastRenderedPageBreak/>
        <w:t xml:space="preserve">advanced technology such as online banking which is the current trend in the </w:t>
      </w:r>
      <w:r w:rsidR="009F41E5" w:rsidRPr="00117746">
        <w:rPr>
          <w:rFonts w:ascii="Times New Roman" w:hAnsi="Times New Roman" w:cs="Times New Roman"/>
          <w:sz w:val="24"/>
          <w:szCs w:val="24"/>
        </w:rPr>
        <w:t xml:space="preserve">banking industry can serve as an </w:t>
      </w:r>
      <w:r w:rsidR="00DF5AB5" w:rsidRPr="00117746">
        <w:rPr>
          <w:rFonts w:ascii="Times New Roman" w:hAnsi="Times New Roman" w:cs="Times New Roman"/>
          <w:sz w:val="24"/>
          <w:szCs w:val="24"/>
        </w:rPr>
        <w:t>opportunity</w:t>
      </w:r>
      <w:r w:rsidR="009F41E5" w:rsidRPr="00117746">
        <w:rPr>
          <w:rFonts w:ascii="Times New Roman" w:hAnsi="Times New Roman" w:cs="Times New Roman"/>
          <w:sz w:val="24"/>
          <w:szCs w:val="24"/>
        </w:rPr>
        <w:t xml:space="preserve"> that </w:t>
      </w:r>
      <w:r w:rsidR="00DF5AB5" w:rsidRPr="00117746">
        <w:rPr>
          <w:rFonts w:ascii="Times New Roman" w:hAnsi="Times New Roman" w:cs="Times New Roman"/>
          <w:sz w:val="24"/>
          <w:szCs w:val="24"/>
        </w:rPr>
        <w:t>should</w:t>
      </w:r>
      <w:r w:rsidR="009F41E5" w:rsidRPr="00117746">
        <w:rPr>
          <w:rFonts w:ascii="Times New Roman" w:hAnsi="Times New Roman" w:cs="Times New Roman"/>
          <w:sz w:val="24"/>
          <w:szCs w:val="24"/>
        </w:rPr>
        <w:t xml:space="preserve"> be utilized.</w:t>
      </w:r>
    </w:p>
    <w:p w:rsidR="009F41E5" w:rsidRPr="00117746" w:rsidRDefault="000B0455" w:rsidP="00117746">
      <w:pPr>
        <w:spacing w:line="480" w:lineRule="auto"/>
        <w:ind w:firstLine="720"/>
        <w:rPr>
          <w:rFonts w:ascii="Times New Roman" w:hAnsi="Times New Roman" w:cs="Times New Roman"/>
          <w:sz w:val="24"/>
          <w:szCs w:val="24"/>
        </w:rPr>
      </w:pPr>
      <w:r w:rsidRPr="00117746">
        <w:rPr>
          <w:rFonts w:ascii="Times New Roman" w:hAnsi="Times New Roman" w:cs="Times New Roman"/>
          <w:sz w:val="24"/>
          <w:szCs w:val="24"/>
        </w:rPr>
        <w:t xml:space="preserve">Bank of America as a </w:t>
      </w:r>
      <w:r w:rsidR="00DF5AB5" w:rsidRPr="00117746">
        <w:rPr>
          <w:rFonts w:ascii="Times New Roman" w:hAnsi="Times New Roman" w:cs="Times New Roman"/>
          <w:sz w:val="24"/>
          <w:szCs w:val="24"/>
        </w:rPr>
        <w:t>learning organization</w:t>
      </w:r>
      <w:r w:rsidRPr="00117746">
        <w:rPr>
          <w:rFonts w:ascii="Times New Roman" w:hAnsi="Times New Roman" w:cs="Times New Roman"/>
          <w:sz w:val="24"/>
          <w:szCs w:val="24"/>
        </w:rPr>
        <w:t xml:space="preserve"> should focus on understanding the market before </w:t>
      </w:r>
      <w:r w:rsidR="00DF5AB5" w:rsidRPr="00117746">
        <w:rPr>
          <w:rFonts w:ascii="Times New Roman" w:hAnsi="Times New Roman" w:cs="Times New Roman"/>
          <w:sz w:val="24"/>
          <w:szCs w:val="24"/>
        </w:rPr>
        <w:t xml:space="preserve">venturing </w:t>
      </w:r>
      <w:r w:rsidRPr="00117746">
        <w:rPr>
          <w:rFonts w:ascii="Times New Roman" w:hAnsi="Times New Roman" w:cs="Times New Roman"/>
          <w:sz w:val="24"/>
          <w:szCs w:val="24"/>
        </w:rPr>
        <w:t xml:space="preserve">into a new country. This can only be achieved </w:t>
      </w:r>
      <w:r w:rsidR="00EB7200" w:rsidRPr="00117746">
        <w:rPr>
          <w:rFonts w:ascii="Times New Roman" w:hAnsi="Times New Roman" w:cs="Times New Roman"/>
          <w:sz w:val="24"/>
          <w:szCs w:val="24"/>
        </w:rPr>
        <w:t>through</w:t>
      </w:r>
      <w:r w:rsidRPr="00117746">
        <w:rPr>
          <w:rFonts w:ascii="Times New Roman" w:hAnsi="Times New Roman" w:cs="Times New Roman"/>
          <w:sz w:val="24"/>
          <w:szCs w:val="24"/>
        </w:rPr>
        <w:t xml:space="preserve"> </w:t>
      </w:r>
      <w:r w:rsidR="00EB7200" w:rsidRPr="00117746">
        <w:rPr>
          <w:rFonts w:ascii="Times New Roman" w:hAnsi="Times New Roman" w:cs="Times New Roman"/>
          <w:sz w:val="24"/>
          <w:szCs w:val="24"/>
        </w:rPr>
        <w:t>market</w:t>
      </w:r>
      <w:r w:rsidRPr="00117746">
        <w:rPr>
          <w:rFonts w:ascii="Times New Roman" w:hAnsi="Times New Roman" w:cs="Times New Roman"/>
          <w:sz w:val="24"/>
          <w:szCs w:val="24"/>
        </w:rPr>
        <w:t xml:space="preserve"> research which gives a better insight into areas such as the demographic and economic status of the country.</w:t>
      </w:r>
    </w:p>
    <w:p w:rsidR="009F41E5" w:rsidRPr="00117746" w:rsidRDefault="000B0455" w:rsidP="00117746">
      <w:pPr>
        <w:spacing w:line="480" w:lineRule="auto"/>
        <w:ind w:firstLine="720"/>
        <w:rPr>
          <w:rFonts w:ascii="Times New Roman" w:hAnsi="Times New Roman" w:cs="Times New Roman"/>
          <w:sz w:val="24"/>
          <w:szCs w:val="24"/>
        </w:rPr>
      </w:pPr>
      <w:r w:rsidRPr="00117746">
        <w:rPr>
          <w:rFonts w:ascii="Times New Roman" w:hAnsi="Times New Roman" w:cs="Times New Roman"/>
          <w:sz w:val="24"/>
          <w:szCs w:val="24"/>
        </w:rPr>
        <w:t>The moves such as the development of key leadership serve as a motive towards the achievement of organizational goals since effective leadership can motivate employees through good relationships with the company and the customer. The outcome of this relationship can lead to high productivity.</w:t>
      </w:r>
    </w:p>
    <w:p w:rsidR="00614F8F" w:rsidRPr="00117746" w:rsidRDefault="000B0455" w:rsidP="00117746">
      <w:pPr>
        <w:spacing w:line="480" w:lineRule="auto"/>
        <w:rPr>
          <w:rFonts w:ascii="Times New Roman" w:hAnsi="Times New Roman" w:cs="Times New Roman"/>
          <w:sz w:val="24"/>
          <w:szCs w:val="24"/>
        </w:rPr>
      </w:pPr>
      <w:r w:rsidRPr="00117746">
        <w:rPr>
          <w:rFonts w:ascii="Times New Roman" w:hAnsi="Times New Roman" w:cs="Times New Roman"/>
          <w:sz w:val="24"/>
          <w:szCs w:val="24"/>
        </w:rPr>
        <w:t xml:space="preserve">Yours </w:t>
      </w:r>
    </w:p>
    <w:p w:rsidR="00B56032" w:rsidRPr="00117746" w:rsidRDefault="000B0455" w:rsidP="00117746">
      <w:pPr>
        <w:spacing w:line="480" w:lineRule="auto"/>
        <w:rPr>
          <w:rFonts w:ascii="Times New Roman" w:hAnsi="Times New Roman" w:cs="Times New Roman"/>
          <w:sz w:val="24"/>
          <w:szCs w:val="24"/>
        </w:rPr>
      </w:pPr>
      <w:r w:rsidRPr="00117746">
        <w:rPr>
          <w:rFonts w:ascii="Times New Roman" w:hAnsi="Times New Roman" w:cs="Times New Roman"/>
          <w:sz w:val="24"/>
          <w:szCs w:val="24"/>
        </w:rPr>
        <w:t>Production Manager</w:t>
      </w:r>
    </w:p>
    <w:p w:rsidR="00BF5028" w:rsidRPr="00117746" w:rsidRDefault="00BF5028" w:rsidP="00117746">
      <w:pPr>
        <w:spacing w:line="480" w:lineRule="auto"/>
        <w:rPr>
          <w:rFonts w:ascii="Times New Roman" w:hAnsi="Times New Roman" w:cs="Times New Roman"/>
          <w:sz w:val="24"/>
          <w:szCs w:val="24"/>
        </w:rPr>
      </w:pPr>
    </w:p>
    <w:p w:rsidR="00BF5028" w:rsidRPr="00117746" w:rsidRDefault="00BF5028" w:rsidP="00117746">
      <w:pPr>
        <w:spacing w:line="480" w:lineRule="auto"/>
        <w:rPr>
          <w:rFonts w:ascii="Times New Roman" w:hAnsi="Times New Roman" w:cs="Times New Roman"/>
          <w:sz w:val="24"/>
          <w:szCs w:val="24"/>
        </w:rPr>
      </w:pPr>
    </w:p>
    <w:p w:rsidR="00BF5028" w:rsidRPr="00117746" w:rsidRDefault="00BF5028" w:rsidP="00117746">
      <w:pPr>
        <w:spacing w:line="480" w:lineRule="auto"/>
        <w:rPr>
          <w:rFonts w:ascii="Times New Roman" w:hAnsi="Times New Roman" w:cs="Times New Roman"/>
          <w:sz w:val="24"/>
          <w:szCs w:val="24"/>
        </w:rPr>
      </w:pPr>
    </w:p>
    <w:p w:rsidR="00BF5028" w:rsidRPr="00117746" w:rsidRDefault="00BF5028" w:rsidP="00117746">
      <w:pPr>
        <w:spacing w:line="480" w:lineRule="auto"/>
        <w:rPr>
          <w:rFonts w:ascii="Times New Roman" w:hAnsi="Times New Roman" w:cs="Times New Roman"/>
          <w:sz w:val="24"/>
          <w:szCs w:val="24"/>
        </w:rPr>
      </w:pPr>
    </w:p>
    <w:p w:rsidR="00B6775B" w:rsidRPr="00117746" w:rsidRDefault="00B6775B" w:rsidP="00117746">
      <w:pPr>
        <w:spacing w:line="480" w:lineRule="auto"/>
        <w:rPr>
          <w:rFonts w:ascii="Times New Roman" w:hAnsi="Times New Roman" w:cs="Times New Roman"/>
          <w:sz w:val="24"/>
          <w:szCs w:val="24"/>
        </w:rPr>
      </w:pPr>
    </w:p>
    <w:p w:rsidR="00BF5028" w:rsidRPr="00117746" w:rsidRDefault="00BF5028" w:rsidP="00117746">
      <w:pPr>
        <w:spacing w:line="480" w:lineRule="auto"/>
        <w:rPr>
          <w:rFonts w:ascii="Times New Roman" w:hAnsi="Times New Roman" w:cs="Times New Roman"/>
          <w:sz w:val="24"/>
          <w:szCs w:val="24"/>
        </w:rPr>
      </w:pPr>
    </w:p>
    <w:p w:rsidR="00BF5028" w:rsidRPr="00117746" w:rsidRDefault="00BF5028" w:rsidP="00117746">
      <w:pPr>
        <w:spacing w:line="480" w:lineRule="auto"/>
        <w:rPr>
          <w:rFonts w:ascii="Times New Roman" w:hAnsi="Times New Roman" w:cs="Times New Roman"/>
          <w:sz w:val="24"/>
          <w:szCs w:val="24"/>
        </w:rPr>
      </w:pPr>
    </w:p>
    <w:p w:rsidR="00BF5028" w:rsidRPr="00117746" w:rsidRDefault="00BF5028" w:rsidP="00117746">
      <w:pPr>
        <w:spacing w:line="480" w:lineRule="auto"/>
        <w:rPr>
          <w:rFonts w:ascii="Times New Roman" w:hAnsi="Times New Roman" w:cs="Times New Roman"/>
          <w:sz w:val="24"/>
          <w:szCs w:val="24"/>
        </w:rPr>
      </w:pPr>
    </w:p>
    <w:p w:rsidR="000224FB" w:rsidRPr="00117746" w:rsidRDefault="000224FB" w:rsidP="00117746">
      <w:pPr>
        <w:spacing w:line="480" w:lineRule="auto"/>
        <w:rPr>
          <w:rFonts w:ascii="Times New Roman" w:hAnsi="Times New Roman" w:cs="Times New Roman"/>
          <w:sz w:val="24"/>
          <w:szCs w:val="24"/>
        </w:rPr>
      </w:pPr>
    </w:p>
    <w:p w:rsidR="00CE72F6" w:rsidRPr="00117746" w:rsidRDefault="000224FB" w:rsidP="00117746">
      <w:pPr>
        <w:spacing w:line="480" w:lineRule="auto"/>
        <w:rPr>
          <w:rFonts w:ascii="Times New Roman" w:hAnsi="Times New Roman" w:cs="Times New Roman"/>
          <w:sz w:val="24"/>
          <w:szCs w:val="24"/>
        </w:rPr>
      </w:pPr>
      <w:r w:rsidRPr="00117746">
        <w:rPr>
          <w:rFonts w:ascii="Times New Roman" w:hAnsi="Times New Roman" w:cs="Times New Roman"/>
          <w:sz w:val="24"/>
          <w:szCs w:val="24"/>
        </w:rPr>
        <w:lastRenderedPageBreak/>
        <w:t>References.</w:t>
      </w:r>
    </w:p>
    <w:p w:rsidR="00CE72F6" w:rsidRPr="00117746" w:rsidRDefault="00CE72F6" w:rsidP="00117746">
      <w:pPr>
        <w:spacing w:line="480" w:lineRule="auto"/>
        <w:ind w:left="720" w:hanging="720"/>
        <w:rPr>
          <w:rFonts w:ascii="Times New Roman" w:hAnsi="Times New Roman" w:cs="Times New Roman"/>
          <w:sz w:val="24"/>
          <w:szCs w:val="24"/>
        </w:rPr>
      </w:pPr>
      <w:r w:rsidRPr="00117746">
        <w:rPr>
          <w:rFonts w:ascii="Times New Roman" w:hAnsi="Times New Roman" w:cs="Times New Roman"/>
          <w:sz w:val="24"/>
          <w:szCs w:val="24"/>
          <w:lang w:val="en-US"/>
        </w:rPr>
        <w:t>Burkus, D. (2012). Essay: Developing Global Leadership: A Review of Barriers and Adjustments for International Expansion.</w:t>
      </w:r>
    </w:p>
    <w:p w:rsidR="00CE72F6" w:rsidRPr="00117746" w:rsidRDefault="00CE72F6" w:rsidP="00117746">
      <w:pPr>
        <w:spacing w:line="480" w:lineRule="auto"/>
        <w:ind w:left="720" w:hanging="720"/>
        <w:rPr>
          <w:rFonts w:ascii="Times New Roman" w:hAnsi="Times New Roman" w:cs="Times New Roman"/>
          <w:sz w:val="24"/>
          <w:szCs w:val="24"/>
        </w:rPr>
      </w:pPr>
      <w:r w:rsidRPr="00117746">
        <w:rPr>
          <w:rFonts w:ascii="Times New Roman" w:hAnsi="Times New Roman" w:cs="Times New Roman"/>
          <w:sz w:val="24"/>
          <w:szCs w:val="24"/>
          <w:lang w:val="en-US"/>
        </w:rPr>
        <w:t>Lesley White. (2019). Bank of America SWOT Analysis (Internal &amp; External Strategic Factors). Retrieved from: https://www.rancord.org/bank-of-america-swot-analysis-internal-external-strategic-factors</w:t>
      </w:r>
    </w:p>
    <w:p w:rsidR="00CE72F6" w:rsidRPr="00117746" w:rsidRDefault="00CE72F6" w:rsidP="00117746">
      <w:pPr>
        <w:spacing w:line="480" w:lineRule="auto"/>
        <w:ind w:left="720" w:hanging="720"/>
        <w:rPr>
          <w:rFonts w:ascii="Times New Roman" w:hAnsi="Times New Roman" w:cs="Times New Roman"/>
          <w:sz w:val="24"/>
          <w:szCs w:val="24"/>
        </w:rPr>
      </w:pPr>
      <w:r w:rsidRPr="00117746">
        <w:rPr>
          <w:rFonts w:ascii="Times New Roman" w:hAnsi="Times New Roman" w:cs="Times New Roman"/>
          <w:sz w:val="24"/>
          <w:szCs w:val="24"/>
          <w:lang w:val="en-US"/>
        </w:rPr>
        <w:t>Mapuranga, S. W. (2000). </w:t>
      </w:r>
      <w:r w:rsidRPr="00117746">
        <w:rPr>
          <w:rFonts w:ascii="Times New Roman" w:hAnsi="Times New Roman" w:cs="Times New Roman"/>
          <w:i/>
          <w:iCs/>
          <w:sz w:val="24"/>
          <w:szCs w:val="24"/>
          <w:lang w:val="en-US"/>
        </w:rPr>
        <w:t>The competitive advantage of nations: an exposition of the limitations of the Single Nation Diamond Theory in the case of Zimbabwe's exports to the OECD and South Africa markets</w:t>
      </w:r>
      <w:r w:rsidRPr="00117746">
        <w:rPr>
          <w:rFonts w:ascii="Times New Roman" w:hAnsi="Times New Roman" w:cs="Times New Roman"/>
          <w:sz w:val="24"/>
          <w:szCs w:val="24"/>
          <w:lang w:val="en-US"/>
        </w:rPr>
        <w:t> (Doctoral dissertation, University of Leicester).</w:t>
      </w:r>
    </w:p>
    <w:p w:rsidR="00CE72F6" w:rsidRPr="00117746" w:rsidRDefault="00CE72F6" w:rsidP="00117746">
      <w:pPr>
        <w:spacing w:line="480" w:lineRule="auto"/>
        <w:ind w:left="720" w:hanging="720"/>
        <w:rPr>
          <w:rFonts w:ascii="Times New Roman" w:hAnsi="Times New Roman" w:cs="Times New Roman"/>
          <w:sz w:val="24"/>
          <w:szCs w:val="24"/>
        </w:rPr>
      </w:pPr>
      <w:r w:rsidRPr="00117746">
        <w:rPr>
          <w:rFonts w:ascii="Times New Roman" w:hAnsi="Times New Roman" w:cs="Times New Roman"/>
          <w:sz w:val="24"/>
          <w:szCs w:val="24"/>
        </w:rPr>
        <w:t xml:space="preserve">Retrieved.  </w:t>
      </w:r>
      <w:r w:rsidRPr="00117746">
        <w:rPr>
          <w:rFonts w:ascii="Times New Roman" w:hAnsi="Times New Roman" w:cs="Times New Roman"/>
          <w:sz w:val="24"/>
          <w:szCs w:val="24"/>
          <w:lang w:val="en-US"/>
        </w:rPr>
        <w:t>Bank of America 2021. About Us. Retrieved from: https://www.bankofamerica.com/</w:t>
      </w:r>
    </w:p>
    <w:p w:rsidR="00CE72F6" w:rsidRPr="00117746" w:rsidRDefault="00CE72F6" w:rsidP="00117746">
      <w:pPr>
        <w:spacing w:line="480" w:lineRule="auto"/>
        <w:ind w:left="720" w:hanging="720"/>
        <w:rPr>
          <w:rFonts w:ascii="Times New Roman" w:hAnsi="Times New Roman" w:cs="Times New Roman"/>
          <w:sz w:val="24"/>
          <w:szCs w:val="24"/>
        </w:rPr>
      </w:pPr>
      <w:r w:rsidRPr="00117746">
        <w:rPr>
          <w:rFonts w:ascii="Times New Roman" w:hAnsi="Times New Roman" w:cs="Times New Roman"/>
          <w:sz w:val="24"/>
          <w:szCs w:val="24"/>
          <w:lang w:val="en-US"/>
        </w:rPr>
        <w:t>Wolters, T. (2000). " Carry your credit in your pocket": The early history of the credit card at Bank of America and Chase Manhattan. Enterprise &amp; Society, 315-354.</w:t>
      </w:r>
    </w:p>
    <w:p w:rsidR="000224FB" w:rsidRPr="00117746" w:rsidRDefault="000224FB" w:rsidP="00117746">
      <w:pPr>
        <w:spacing w:line="480" w:lineRule="auto"/>
        <w:rPr>
          <w:rFonts w:ascii="Times New Roman" w:hAnsi="Times New Roman" w:cs="Times New Roman"/>
          <w:sz w:val="24"/>
          <w:szCs w:val="24"/>
        </w:rPr>
      </w:pPr>
    </w:p>
    <w:sectPr w:rsidR="000224FB" w:rsidRPr="00117746" w:rsidSect="00EE2947">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B01" w:rsidRDefault="009C1B01" w:rsidP="00EE2947">
      <w:pPr>
        <w:spacing w:after="0" w:line="240" w:lineRule="auto"/>
      </w:pPr>
      <w:r>
        <w:separator/>
      </w:r>
    </w:p>
  </w:endnote>
  <w:endnote w:type="continuationSeparator" w:id="0">
    <w:p w:rsidR="009C1B01" w:rsidRDefault="009C1B01" w:rsidP="00EE2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B01" w:rsidRDefault="009C1B01" w:rsidP="00EE2947">
      <w:pPr>
        <w:spacing w:after="0" w:line="240" w:lineRule="auto"/>
      </w:pPr>
      <w:r>
        <w:separator/>
      </w:r>
    </w:p>
  </w:footnote>
  <w:footnote w:type="continuationSeparator" w:id="0">
    <w:p w:rsidR="009C1B01" w:rsidRDefault="009C1B01" w:rsidP="00EE2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841483"/>
      <w:docPartObj>
        <w:docPartGallery w:val="Page Numbers (Top of Page)"/>
        <w:docPartUnique/>
      </w:docPartObj>
    </w:sdtPr>
    <w:sdtEndPr>
      <w:rPr>
        <w:noProof/>
      </w:rPr>
    </w:sdtEndPr>
    <w:sdtContent>
      <w:p w:rsidR="00EE2947" w:rsidRDefault="00EE2947">
        <w:pPr>
          <w:pStyle w:val="Header"/>
          <w:jc w:val="right"/>
        </w:pPr>
        <w:r>
          <w:fldChar w:fldCharType="begin"/>
        </w:r>
        <w:r>
          <w:instrText xml:space="preserve"> PAGE   \* MERGEFORMAT </w:instrText>
        </w:r>
        <w:r>
          <w:fldChar w:fldCharType="separate"/>
        </w:r>
        <w:r w:rsidR="00390AD0">
          <w:rPr>
            <w:noProof/>
          </w:rPr>
          <w:t>2</w:t>
        </w:r>
        <w:r>
          <w:rPr>
            <w:noProof/>
          </w:rPr>
          <w:fldChar w:fldCharType="end"/>
        </w:r>
      </w:p>
    </w:sdtContent>
  </w:sdt>
  <w:p w:rsidR="00EE2947" w:rsidRDefault="00EE2947">
    <w:pPr>
      <w:pStyle w:val="Header"/>
    </w:pPr>
    <w:r w:rsidRPr="00EE2947">
      <w:rPr>
        <w:rFonts w:ascii="Times New Roman" w:hAnsi="Times New Roman" w:cs="Times New Roman"/>
        <w:sz w:val="24"/>
        <w:szCs w:val="24"/>
      </w:rPr>
      <w:t>STRATEGIC MANAGEMENT</w:t>
    </w:r>
    <w:r w:rsidR="008354E4">
      <w:rPr>
        <w:rFonts w:ascii="Times New Roman" w:hAnsi="Times New Roman" w:cs="Times New Roman"/>
        <w:sz w:val="24"/>
        <w:szCs w:val="24"/>
      </w:rPr>
      <w:t xml:space="preserve"> MEMO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947" w:rsidRPr="00EE2947" w:rsidRDefault="00EE2947" w:rsidP="00EE2947">
    <w:pPr>
      <w:pStyle w:val="Header"/>
      <w:spacing w:line="480" w:lineRule="auto"/>
      <w:rPr>
        <w:rFonts w:ascii="Times New Roman" w:hAnsi="Times New Roman" w:cs="Times New Roman"/>
        <w:sz w:val="24"/>
        <w:szCs w:val="24"/>
      </w:rPr>
    </w:pPr>
    <w:r w:rsidRPr="00EE2947">
      <w:rPr>
        <w:rFonts w:ascii="Times New Roman" w:hAnsi="Times New Roman" w:cs="Times New Roman"/>
        <w:sz w:val="24"/>
        <w:szCs w:val="24"/>
      </w:rPr>
      <w:t>Running Head: STRATEGIC MANAGEMENT</w:t>
    </w:r>
    <w:r w:rsidR="008354E4">
      <w:rPr>
        <w:rFonts w:ascii="Times New Roman" w:hAnsi="Times New Roman" w:cs="Times New Roman"/>
        <w:sz w:val="24"/>
        <w:szCs w:val="24"/>
      </w:rPr>
      <w:t xml:space="preserve"> MEMO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7524C"/>
    <w:multiLevelType w:val="hybridMultilevel"/>
    <w:tmpl w:val="0EE83A48"/>
    <w:lvl w:ilvl="0" w:tplc="6278FF22">
      <w:start w:val="1"/>
      <w:numFmt w:val="bullet"/>
      <w:lvlText w:val="•"/>
      <w:lvlJc w:val="left"/>
      <w:pPr>
        <w:tabs>
          <w:tab w:val="num" w:pos="720"/>
        </w:tabs>
        <w:ind w:left="720" w:hanging="360"/>
      </w:pPr>
      <w:rPr>
        <w:rFonts w:ascii="Arial" w:hAnsi="Arial" w:hint="default"/>
      </w:rPr>
    </w:lvl>
    <w:lvl w:ilvl="1" w:tplc="4A9481AE" w:tentative="1">
      <w:start w:val="1"/>
      <w:numFmt w:val="bullet"/>
      <w:lvlText w:val="•"/>
      <w:lvlJc w:val="left"/>
      <w:pPr>
        <w:tabs>
          <w:tab w:val="num" w:pos="1440"/>
        </w:tabs>
        <w:ind w:left="1440" w:hanging="360"/>
      </w:pPr>
      <w:rPr>
        <w:rFonts w:ascii="Arial" w:hAnsi="Arial" w:hint="default"/>
      </w:rPr>
    </w:lvl>
    <w:lvl w:ilvl="2" w:tplc="8EE09A1E" w:tentative="1">
      <w:start w:val="1"/>
      <w:numFmt w:val="bullet"/>
      <w:lvlText w:val="•"/>
      <w:lvlJc w:val="left"/>
      <w:pPr>
        <w:tabs>
          <w:tab w:val="num" w:pos="2160"/>
        </w:tabs>
        <w:ind w:left="2160" w:hanging="360"/>
      </w:pPr>
      <w:rPr>
        <w:rFonts w:ascii="Arial" w:hAnsi="Arial" w:hint="default"/>
      </w:rPr>
    </w:lvl>
    <w:lvl w:ilvl="3" w:tplc="EC38C050" w:tentative="1">
      <w:start w:val="1"/>
      <w:numFmt w:val="bullet"/>
      <w:lvlText w:val="•"/>
      <w:lvlJc w:val="left"/>
      <w:pPr>
        <w:tabs>
          <w:tab w:val="num" w:pos="2880"/>
        </w:tabs>
        <w:ind w:left="2880" w:hanging="360"/>
      </w:pPr>
      <w:rPr>
        <w:rFonts w:ascii="Arial" w:hAnsi="Arial" w:hint="default"/>
      </w:rPr>
    </w:lvl>
    <w:lvl w:ilvl="4" w:tplc="42C6312A" w:tentative="1">
      <w:start w:val="1"/>
      <w:numFmt w:val="bullet"/>
      <w:lvlText w:val="•"/>
      <w:lvlJc w:val="left"/>
      <w:pPr>
        <w:tabs>
          <w:tab w:val="num" w:pos="3600"/>
        </w:tabs>
        <w:ind w:left="3600" w:hanging="360"/>
      </w:pPr>
      <w:rPr>
        <w:rFonts w:ascii="Arial" w:hAnsi="Arial" w:hint="default"/>
      </w:rPr>
    </w:lvl>
    <w:lvl w:ilvl="5" w:tplc="78F83A0A" w:tentative="1">
      <w:start w:val="1"/>
      <w:numFmt w:val="bullet"/>
      <w:lvlText w:val="•"/>
      <w:lvlJc w:val="left"/>
      <w:pPr>
        <w:tabs>
          <w:tab w:val="num" w:pos="4320"/>
        </w:tabs>
        <w:ind w:left="4320" w:hanging="360"/>
      </w:pPr>
      <w:rPr>
        <w:rFonts w:ascii="Arial" w:hAnsi="Arial" w:hint="default"/>
      </w:rPr>
    </w:lvl>
    <w:lvl w:ilvl="6" w:tplc="18886148" w:tentative="1">
      <w:start w:val="1"/>
      <w:numFmt w:val="bullet"/>
      <w:lvlText w:val="•"/>
      <w:lvlJc w:val="left"/>
      <w:pPr>
        <w:tabs>
          <w:tab w:val="num" w:pos="5040"/>
        </w:tabs>
        <w:ind w:left="5040" w:hanging="360"/>
      </w:pPr>
      <w:rPr>
        <w:rFonts w:ascii="Arial" w:hAnsi="Arial" w:hint="default"/>
      </w:rPr>
    </w:lvl>
    <w:lvl w:ilvl="7" w:tplc="9ACE4006" w:tentative="1">
      <w:start w:val="1"/>
      <w:numFmt w:val="bullet"/>
      <w:lvlText w:val="•"/>
      <w:lvlJc w:val="left"/>
      <w:pPr>
        <w:tabs>
          <w:tab w:val="num" w:pos="5760"/>
        </w:tabs>
        <w:ind w:left="5760" w:hanging="360"/>
      </w:pPr>
      <w:rPr>
        <w:rFonts w:ascii="Arial" w:hAnsi="Arial" w:hint="default"/>
      </w:rPr>
    </w:lvl>
    <w:lvl w:ilvl="8" w:tplc="7048F8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D0A6815"/>
    <w:multiLevelType w:val="hybridMultilevel"/>
    <w:tmpl w:val="6A6E8372"/>
    <w:lvl w:ilvl="0" w:tplc="12CED3B8">
      <w:start w:val="1"/>
      <w:numFmt w:val="bullet"/>
      <w:lvlText w:val="•"/>
      <w:lvlJc w:val="left"/>
      <w:pPr>
        <w:tabs>
          <w:tab w:val="num" w:pos="720"/>
        </w:tabs>
        <w:ind w:left="720" w:hanging="360"/>
      </w:pPr>
      <w:rPr>
        <w:rFonts w:ascii="Arial" w:hAnsi="Arial" w:hint="default"/>
      </w:rPr>
    </w:lvl>
    <w:lvl w:ilvl="1" w:tplc="F050E1CC" w:tentative="1">
      <w:start w:val="1"/>
      <w:numFmt w:val="bullet"/>
      <w:lvlText w:val="•"/>
      <w:lvlJc w:val="left"/>
      <w:pPr>
        <w:tabs>
          <w:tab w:val="num" w:pos="1440"/>
        </w:tabs>
        <w:ind w:left="1440" w:hanging="360"/>
      </w:pPr>
      <w:rPr>
        <w:rFonts w:ascii="Arial" w:hAnsi="Arial" w:hint="default"/>
      </w:rPr>
    </w:lvl>
    <w:lvl w:ilvl="2" w:tplc="E9B67CD4" w:tentative="1">
      <w:start w:val="1"/>
      <w:numFmt w:val="bullet"/>
      <w:lvlText w:val="•"/>
      <w:lvlJc w:val="left"/>
      <w:pPr>
        <w:tabs>
          <w:tab w:val="num" w:pos="2160"/>
        </w:tabs>
        <w:ind w:left="2160" w:hanging="360"/>
      </w:pPr>
      <w:rPr>
        <w:rFonts w:ascii="Arial" w:hAnsi="Arial" w:hint="default"/>
      </w:rPr>
    </w:lvl>
    <w:lvl w:ilvl="3" w:tplc="6E9247D0" w:tentative="1">
      <w:start w:val="1"/>
      <w:numFmt w:val="bullet"/>
      <w:lvlText w:val="•"/>
      <w:lvlJc w:val="left"/>
      <w:pPr>
        <w:tabs>
          <w:tab w:val="num" w:pos="2880"/>
        </w:tabs>
        <w:ind w:left="2880" w:hanging="360"/>
      </w:pPr>
      <w:rPr>
        <w:rFonts w:ascii="Arial" w:hAnsi="Arial" w:hint="default"/>
      </w:rPr>
    </w:lvl>
    <w:lvl w:ilvl="4" w:tplc="5F861070" w:tentative="1">
      <w:start w:val="1"/>
      <w:numFmt w:val="bullet"/>
      <w:lvlText w:val="•"/>
      <w:lvlJc w:val="left"/>
      <w:pPr>
        <w:tabs>
          <w:tab w:val="num" w:pos="3600"/>
        </w:tabs>
        <w:ind w:left="3600" w:hanging="360"/>
      </w:pPr>
      <w:rPr>
        <w:rFonts w:ascii="Arial" w:hAnsi="Arial" w:hint="default"/>
      </w:rPr>
    </w:lvl>
    <w:lvl w:ilvl="5" w:tplc="FF68F174" w:tentative="1">
      <w:start w:val="1"/>
      <w:numFmt w:val="bullet"/>
      <w:lvlText w:val="•"/>
      <w:lvlJc w:val="left"/>
      <w:pPr>
        <w:tabs>
          <w:tab w:val="num" w:pos="4320"/>
        </w:tabs>
        <w:ind w:left="4320" w:hanging="360"/>
      </w:pPr>
      <w:rPr>
        <w:rFonts w:ascii="Arial" w:hAnsi="Arial" w:hint="default"/>
      </w:rPr>
    </w:lvl>
    <w:lvl w:ilvl="6" w:tplc="897CD700" w:tentative="1">
      <w:start w:val="1"/>
      <w:numFmt w:val="bullet"/>
      <w:lvlText w:val="•"/>
      <w:lvlJc w:val="left"/>
      <w:pPr>
        <w:tabs>
          <w:tab w:val="num" w:pos="5040"/>
        </w:tabs>
        <w:ind w:left="5040" w:hanging="360"/>
      </w:pPr>
      <w:rPr>
        <w:rFonts w:ascii="Arial" w:hAnsi="Arial" w:hint="default"/>
      </w:rPr>
    </w:lvl>
    <w:lvl w:ilvl="7" w:tplc="D924BCF8" w:tentative="1">
      <w:start w:val="1"/>
      <w:numFmt w:val="bullet"/>
      <w:lvlText w:val="•"/>
      <w:lvlJc w:val="left"/>
      <w:pPr>
        <w:tabs>
          <w:tab w:val="num" w:pos="5760"/>
        </w:tabs>
        <w:ind w:left="5760" w:hanging="360"/>
      </w:pPr>
      <w:rPr>
        <w:rFonts w:ascii="Arial" w:hAnsi="Arial" w:hint="default"/>
      </w:rPr>
    </w:lvl>
    <w:lvl w:ilvl="8" w:tplc="0C708B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C1E078D"/>
    <w:multiLevelType w:val="hybridMultilevel"/>
    <w:tmpl w:val="96B4E656"/>
    <w:lvl w:ilvl="0" w:tplc="38B62A96">
      <w:start w:val="1"/>
      <w:numFmt w:val="bullet"/>
      <w:lvlText w:val="•"/>
      <w:lvlJc w:val="left"/>
      <w:pPr>
        <w:tabs>
          <w:tab w:val="num" w:pos="720"/>
        </w:tabs>
        <w:ind w:left="720" w:hanging="360"/>
      </w:pPr>
      <w:rPr>
        <w:rFonts w:ascii="Arial" w:hAnsi="Arial" w:hint="default"/>
      </w:rPr>
    </w:lvl>
    <w:lvl w:ilvl="1" w:tplc="0B8EC380" w:tentative="1">
      <w:start w:val="1"/>
      <w:numFmt w:val="bullet"/>
      <w:lvlText w:val="•"/>
      <w:lvlJc w:val="left"/>
      <w:pPr>
        <w:tabs>
          <w:tab w:val="num" w:pos="1440"/>
        </w:tabs>
        <w:ind w:left="1440" w:hanging="360"/>
      </w:pPr>
      <w:rPr>
        <w:rFonts w:ascii="Arial" w:hAnsi="Arial" w:hint="default"/>
      </w:rPr>
    </w:lvl>
    <w:lvl w:ilvl="2" w:tplc="7C068790" w:tentative="1">
      <w:start w:val="1"/>
      <w:numFmt w:val="bullet"/>
      <w:lvlText w:val="•"/>
      <w:lvlJc w:val="left"/>
      <w:pPr>
        <w:tabs>
          <w:tab w:val="num" w:pos="2160"/>
        </w:tabs>
        <w:ind w:left="2160" w:hanging="360"/>
      </w:pPr>
      <w:rPr>
        <w:rFonts w:ascii="Arial" w:hAnsi="Arial" w:hint="default"/>
      </w:rPr>
    </w:lvl>
    <w:lvl w:ilvl="3" w:tplc="24F8B432" w:tentative="1">
      <w:start w:val="1"/>
      <w:numFmt w:val="bullet"/>
      <w:lvlText w:val="•"/>
      <w:lvlJc w:val="left"/>
      <w:pPr>
        <w:tabs>
          <w:tab w:val="num" w:pos="2880"/>
        </w:tabs>
        <w:ind w:left="2880" w:hanging="360"/>
      </w:pPr>
      <w:rPr>
        <w:rFonts w:ascii="Arial" w:hAnsi="Arial" w:hint="default"/>
      </w:rPr>
    </w:lvl>
    <w:lvl w:ilvl="4" w:tplc="77382B9C" w:tentative="1">
      <w:start w:val="1"/>
      <w:numFmt w:val="bullet"/>
      <w:lvlText w:val="•"/>
      <w:lvlJc w:val="left"/>
      <w:pPr>
        <w:tabs>
          <w:tab w:val="num" w:pos="3600"/>
        </w:tabs>
        <w:ind w:left="3600" w:hanging="360"/>
      </w:pPr>
      <w:rPr>
        <w:rFonts w:ascii="Arial" w:hAnsi="Arial" w:hint="default"/>
      </w:rPr>
    </w:lvl>
    <w:lvl w:ilvl="5" w:tplc="602833DC" w:tentative="1">
      <w:start w:val="1"/>
      <w:numFmt w:val="bullet"/>
      <w:lvlText w:val="•"/>
      <w:lvlJc w:val="left"/>
      <w:pPr>
        <w:tabs>
          <w:tab w:val="num" w:pos="4320"/>
        </w:tabs>
        <w:ind w:left="4320" w:hanging="360"/>
      </w:pPr>
      <w:rPr>
        <w:rFonts w:ascii="Arial" w:hAnsi="Arial" w:hint="default"/>
      </w:rPr>
    </w:lvl>
    <w:lvl w:ilvl="6" w:tplc="EF62052A" w:tentative="1">
      <w:start w:val="1"/>
      <w:numFmt w:val="bullet"/>
      <w:lvlText w:val="•"/>
      <w:lvlJc w:val="left"/>
      <w:pPr>
        <w:tabs>
          <w:tab w:val="num" w:pos="5040"/>
        </w:tabs>
        <w:ind w:left="5040" w:hanging="360"/>
      </w:pPr>
      <w:rPr>
        <w:rFonts w:ascii="Arial" w:hAnsi="Arial" w:hint="default"/>
      </w:rPr>
    </w:lvl>
    <w:lvl w:ilvl="7" w:tplc="923EDFC4" w:tentative="1">
      <w:start w:val="1"/>
      <w:numFmt w:val="bullet"/>
      <w:lvlText w:val="•"/>
      <w:lvlJc w:val="left"/>
      <w:pPr>
        <w:tabs>
          <w:tab w:val="num" w:pos="5760"/>
        </w:tabs>
        <w:ind w:left="5760" w:hanging="360"/>
      </w:pPr>
      <w:rPr>
        <w:rFonts w:ascii="Arial" w:hAnsi="Arial" w:hint="default"/>
      </w:rPr>
    </w:lvl>
    <w:lvl w:ilvl="8" w:tplc="E3C6CAC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D9506A5"/>
    <w:multiLevelType w:val="hybridMultilevel"/>
    <w:tmpl w:val="9A86B270"/>
    <w:lvl w:ilvl="0" w:tplc="79762F6A">
      <w:start w:val="1"/>
      <w:numFmt w:val="decimal"/>
      <w:lvlText w:val="%1."/>
      <w:lvlJc w:val="left"/>
      <w:pPr>
        <w:ind w:left="720" w:hanging="360"/>
      </w:pPr>
      <w:rPr>
        <w:rFonts w:hint="default"/>
      </w:rPr>
    </w:lvl>
    <w:lvl w:ilvl="1" w:tplc="505C3BA8" w:tentative="1">
      <w:start w:val="1"/>
      <w:numFmt w:val="lowerLetter"/>
      <w:lvlText w:val="%2."/>
      <w:lvlJc w:val="left"/>
      <w:pPr>
        <w:ind w:left="1440" w:hanging="360"/>
      </w:pPr>
    </w:lvl>
    <w:lvl w:ilvl="2" w:tplc="2B5CAE7C" w:tentative="1">
      <w:start w:val="1"/>
      <w:numFmt w:val="lowerRoman"/>
      <w:lvlText w:val="%3."/>
      <w:lvlJc w:val="right"/>
      <w:pPr>
        <w:ind w:left="2160" w:hanging="180"/>
      </w:pPr>
    </w:lvl>
    <w:lvl w:ilvl="3" w:tplc="50A42F4E" w:tentative="1">
      <w:start w:val="1"/>
      <w:numFmt w:val="decimal"/>
      <w:lvlText w:val="%4."/>
      <w:lvlJc w:val="left"/>
      <w:pPr>
        <w:ind w:left="2880" w:hanging="360"/>
      </w:pPr>
    </w:lvl>
    <w:lvl w:ilvl="4" w:tplc="3786708C" w:tentative="1">
      <w:start w:val="1"/>
      <w:numFmt w:val="lowerLetter"/>
      <w:lvlText w:val="%5."/>
      <w:lvlJc w:val="left"/>
      <w:pPr>
        <w:ind w:left="3600" w:hanging="360"/>
      </w:pPr>
    </w:lvl>
    <w:lvl w:ilvl="5" w:tplc="30D25578" w:tentative="1">
      <w:start w:val="1"/>
      <w:numFmt w:val="lowerRoman"/>
      <w:lvlText w:val="%6."/>
      <w:lvlJc w:val="right"/>
      <w:pPr>
        <w:ind w:left="4320" w:hanging="180"/>
      </w:pPr>
    </w:lvl>
    <w:lvl w:ilvl="6" w:tplc="55CCD630" w:tentative="1">
      <w:start w:val="1"/>
      <w:numFmt w:val="decimal"/>
      <w:lvlText w:val="%7."/>
      <w:lvlJc w:val="left"/>
      <w:pPr>
        <w:ind w:left="5040" w:hanging="360"/>
      </w:pPr>
    </w:lvl>
    <w:lvl w:ilvl="7" w:tplc="911C6C92" w:tentative="1">
      <w:start w:val="1"/>
      <w:numFmt w:val="lowerLetter"/>
      <w:lvlText w:val="%8."/>
      <w:lvlJc w:val="left"/>
      <w:pPr>
        <w:ind w:left="5760" w:hanging="360"/>
      </w:pPr>
    </w:lvl>
    <w:lvl w:ilvl="8" w:tplc="7CF43E30"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472"/>
    <w:rsid w:val="000224FB"/>
    <w:rsid w:val="000B0455"/>
    <w:rsid w:val="00117746"/>
    <w:rsid w:val="00192AA6"/>
    <w:rsid w:val="001D59A9"/>
    <w:rsid w:val="00223304"/>
    <w:rsid w:val="00241D42"/>
    <w:rsid w:val="00254460"/>
    <w:rsid w:val="002C345D"/>
    <w:rsid w:val="002D7791"/>
    <w:rsid w:val="00360E7C"/>
    <w:rsid w:val="0037370F"/>
    <w:rsid w:val="00380011"/>
    <w:rsid w:val="00390AD0"/>
    <w:rsid w:val="003A6522"/>
    <w:rsid w:val="003C389A"/>
    <w:rsid w:val="00430F01"/>
    <w:rsid w:val="005E3033"/>
    <w:rsid w:val="005E5E6D"/>
    <w:rsid w:val="00614F8F"/>
    <w:rsid w:val="00647472"/>
    <w:rsid w:val="00656054"/>
    <w:rsid w:val="006F0418"/>
    <w:rsid w:val="006F0D85"/>
    <w:rsid w:val="006F5993"/>
    <w:rsid w:val="007328D6"/>
    <w:rsid w:val="00747EBC"/>
    <w:rsid w:val="00765B3C"/>
    <w:rsid w:val="007A19D9"/>
    <w:rsid w:val="008354E4"/>
    <w:rsid w:val="00862B9F"/>
    <w:rsid w:val="008C1EA6"/>
    <w:rsid w:val="009C1B01"/>
    <w:rsid w:val="009F3A81"/>
    <w:rsid w:val="009F41E5"/>
    <w:rsid w:val="00A6758F"/>
    <w:rsid w:val="00A74B79"/>
    <w:rsid w:val="00A87799"/>
    <w:rsid w:val="00A96472"/>
    <w:rsid w:val="00AB020C"/>
    <w:rsid w:val="00AC3CC4"/>
    <w:rsid w:val="00AF7F51"/>
    <w:rsid w:val="00B04C38"/>
    <w:rsid w:val="00B56032"/>
    <w:rsid w:val="00B657AE"/>
    <w:rsid w:val="00B6775B"/>
    <w:rsid w:val="00BF5028"/>
    <w:rsid w:val="00BF5CF5"/>
    <w:rsid w:val="00C17A89"/>
    <w:rsid w:val="00CD642D"/>
    <w:rsid w:val="00CE309E"/>
    <w:rsid w:val="00CE4B42"/>
    <w:rsid w:val="00CE72F6"/>
    <w:rsid w:val="00D32A95"/>
    <w:rsid w:val="00DB2F24"/>
    <w:rsid w:val="00DE5FF2"/>
    <w:rsid w:val="00DF5AB5"/>
    <w:rsid w:val="00E43FAC"/>
    <w:rsid w:val="00E507F5"/>
    <w:rsid w:val="00EA0C92"/>
    <w:rsid w:val="00EB7200"/>
    <w:rsid w:val="00EE2947"/>
    <w:rsid w:val="00F66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6ABB"/>
  <w15:chartTrackingRefBased/>
  <w15:docId w15:val="{2B396403-5849-4620-B56E-8C9F4FE1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418"/>
    <w:pPr>
      <w:ind w:left="720"/>
      <w:contextualSpacing/>
    </w:pPr>
  </w:style>
  <w:style w:type="paragraph" w:styleId="Header">
    <w:name w:val="header"/>
    <w:basedOn w:val="Normal"/>
    <w:link w:val="HeaderChar"/>
    <w:uiPriority w:val="99"/>
    <w:unhideWhenUsed/>
    <w:rsid w:val="00EE2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947"/>
  </w:style>
  <w:style w:type="paragraph" w:styleId="Footer">
    <w:name w:val="footer"/>
    <w:basedOn w:val="Normal"/>
    <w:link w:val="FooterChar"/>
    <w:uiPriority w:val="99"/>
    <w:unhideWhenUsed/>
    <w:rsid w:val="00EE2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947"/>
  </w:style>
  <w:style w:type="paragraph" w:styleId="NormalWeb">
    <w:name w:val="Normal (Web)"/>
    <w:basedOn w:val="Normal"/>
    <w:uiPriority w:val="99"/>
    <w:semiHidden/>
    <w:unhideWhenUsed/>
    <w:rsid w:val="00A74B7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30194">
      <w:bodyDiv w:val="1"/>
      <w:marLeft w:val="0"/>
      <w:marRight w:val="0"/>
      <w:marTop w:val="0"/>
      <w:marBottom w:val="0"/>
      <w:divBdr>
        <w:top w:val="none" w:sz="0" w:space="0" w:color="auto"/>
        <w:left w:val="none" w:sz="0" w:space="0" w:color="auto"/>
        <w:bottom w:val="none" w:sz="0" w:space="0" w:color="auto"/>
        <w:right w:val="none" w:sz="0" w:space="0" w:color="auto"/>
      </w:divBdr>
    </w:div>
    <w:div w:id="757210461">
      <w:bodyDiv w:val="1"/>
      <w:marLeft w:val="0"/>
      <w:marRight w:val="0"/>
      <w:marTop w:val="0"/>
      <w:marBottom w:val="0"/>
      <w:divBdr>
        <w:top w:val="none" w:sz="0" w:space="0" w:color="auto"/>
        <w:left w:val="none" w:sz="0" w:space="0" w:color="auto"/>
        <w:bottom w:val="none" w:sz="0" w:space="0" w:color="auto"/>
        <w:right w:val="none" w:sz="0" w:space="0" w:color="auto"/>
      </w:divBdr>
    </w:div>
    <w:div w:id="791284642">
      <w:bodyDiv w:val="1"/>
      <w:marLeft w:val="0"/>
      <w:marRight w:val="0"/>
      <w:marTop w:val="0"/>
      <w:marBottom w:val="0"/>
      <w:divBdr>
        <w:top w:val="none" w:sz="0" w:space="0" w:color="auto"/>
        <w:left w:val="none" w:sz="0" w:space="0" w:color="auto"/>
        <w:bottom w:val="none" w:sz="0" w:space="0" w:color="auto"/>
        <w:right w:val="none" w:sz="0" w:space="0" w:color="auto"/>
      </w:divBdr>
      <w:divsChild>
        <w:div w:id="2070765189">
          <w:marLeft w:val="360"/>
          <w:marRight w:val="0"/>
          <w:marTop w:val="240"/>
          <w:marBottom w:val="40"/>
          <w:divBdr>
            <w:top w:val="none" w:sz="0" w:space="0" w:color="auto"/>
            <w:left w:val="none" w:sz="0" w:space="0" w:color="auto"/>
            <w:bottom w:val="none" w:sz="0" w:space="0" w:color="auto"/>
            <w:right w:val="none" w:sz="0" w:space="0" w:color="auto"/>
          </w:divBdr>
        </w:div>
      </w:divsChild>
    </w:div>
    <w:div w:id="808787165">
      <w:bodyDiv w:val="1"/>
      <w:marLeft w:val="0"/>
      <w:marRight w:val="0"/>
      <w:marTop w:val="0"/>
      <w:marBottom w:val="0"/>
      <w:divBdr>
        <w:top w:val="none" w:sz="0" w:space="0" w:color="auto"/>
        <w:left w:val="none" w:sz="0" w:space="0" w:color="auto"/>
        <w:bottom w:val="none" w:sz="0" w:space="0" w:color="auto"/>
        <w:right w:val="none" w:sz="0" w:space="0" w:color="auto"/>
      </w:divBdr>
      <w:divsChild>
        <w:div w:id="86925697">
          <w:marLeft w:val="360"/>
          <w:marRight w:val="0"/>
          <w:marTop w:val="240"/>
          <w:marBottom w:val="40"/>
          <w:divBdr>
            <w:top w:val="none" w:sz="0" w:space="0" w:color="auto"/>
            <w:left w:val="none" w:sz="0" w:space="0" w:color="auto"/>
            <w:bottom w:val="none" w:sz="0" w:space="0" w:color="auto"/>
            <w:right w:val="none" w:sz="0" w:space="0" w:color="auto"/>
          </w:divBdr>
        </w:div>
      </w:divsChild>
    </w:div>
    <w:div w:id="967858336">
      <w:bodyDiv w:val="1"/>
      <w:marLeft w:val="0"/>
      <w:marRight w:val="0"/>
      <w:marTop w:val="0"/>
      <w:marBottom w:val="0"/>
      <w:divBdr>
        <w:top w:val="none" w:sz="0" w:space="0" w:color="auto"/>
        <w:left w:val="none" w:sz="0" w:space="0" w:color="auto"/>
        <w:bottom w:val="none" w:sz="0" w:space="0" w:color="auto"/>
        <w:right w:val="none" w:sz="0" w:space="0" w:color="auto"/>
      </w:divBdr>
    </w:div>
    <w:div w:id="1954432442">
      <w:bodyDiv w:val="1"/>
      <w:marLeft w:val="0"/>
      <w:marRight w:val="0"/>
      <w:marTop w:val="0"/>
      <w:marBottom w:val="0"/>
      <w:divBdr>
        <w:top w:val="none" w:sz="0" w:space="0" w:color="auto"/>
        <w:left w:val="none" w:sz="0" w:space="0" w:color="auto"/>
        <w:bottom w:val="none" w:sz="0" w:space="0" w:color="auto"/>
        <w:right w:val="none" w:sz="0" w:space="0" w:color="auto"/>
      </w:divBdr>
    </w:div>
    <w:div w:id="1990203774">
      <w:bodyDiv w:val="1"/>
      <w:marLeft w:val="0"/>
      <w:marRight w:val="0"/>
      <w:marTop w:val="0"/>
      <w:marBottom w:val="0"/>
      <w:divBdr>
        <w:top w:val="none" w:sz="0" w:space="0" w:color="auto"/>
        <w:left w:val="none" w:sz="0" w:space="0" w:color="auto"/>
        <w:bottom w:val="none" w:sz="0" w:space="0" w:color="auto"/>
        <w:right w:val="none" w:sz="0" w:space="0" w:color="auto"/>
      </w:divBdr>
      <w:divsChild>
        <w:div w:id="35468064">
          <w:marLeft w:val="360"/>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dcterms:created xsi:type="dcterms:W3CDTF">2021-04-14T13:03:00Z</dcterms:created>
  <dcterms:modified xsi:type="dcterms:W3CDTF">2021-04-14T18:36:00Z</dcterms:modified>
</cp:coreProperties>
</file>